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E4" w:rsidRPr="002844E4" w:rsidRDefault="002844E4" w:rsidP="009F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164D" w:rsidRDefault="009740A3" w:rsidP="009F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0CD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ГФ </w:t>
      </w:r>
      <w:r w:rsidR="009F164D">
        <w:rPr>
          <w:rFonts w:ascii="Times New Roman" w:hAnsi="Times New Roman" w:cs="Times New Roman"/>
          <w:b/>
          <w:sz w:val="28"/>
          <w:szCs w:val="28"/>
        </w:rPr>
        <w:t>МФО «Фонд поддержки предпринимательства Республики Адыгея»</w:t>
      </w:r>
      <w:r w:rsidR="004E74B5" w:rsidRPr="006F20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56A" w:rsidRDefault="006F356A" w:rsidP="009F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0A3" w:rsidRDefault="004E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0A3">
        <w:rPr>
          <w:rFonts w:ascii="Times New Roman" w:hAnsi="Times New Roman" w:cs="Times New Roman"/>
          <w:sz w:val="28"/>
          <w:szCs w:val="28"/>
        </w:rPr>
        <w:t>Информация о размере гарантийного капитала (активов) Гарантийного фонда, его качественной и количественной структуре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646"/>
        <w:gridCol w:w="3278"/>
      </w:tblGrid>
      <w:tr w:rsidR="009740A3" w:rsidRPr="00AA06BF" w:rsidTr="006F20CD">
        <w:tc>
          <w:tcPr>
            <w:tcW w:w="445" w:type="dxa"/>
            <w:shd w:val="clear" w:color="auto" w:fill="C5E0B3" w:themeFill="accent6" w:themeFillTint="66"/>
          </w:tcPr>
          <w:p w:rsidR="009740A3" w:rsidRPr="00AA06BF" w:rsidRDefault="0097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6" w:type="dxa"/>
            <w:shd w:val="clear" w:color="auto" w:fill="C5E0B3" w:themeFill="accent6" w:themeFillTint="66"/>
          </w:tcPr>
          <w:p w:rsidR="009740A3" w:rsidRPr="00AA06BF" w:rsidRDefault="0097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B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формирования </w:t>
            </w:r>
          </w:p>
        </w:tc>
        <w:tc>
          <w:tcPr>
            <w:tcW w:w="3278" w:type="dxa"/>
            <w:shd w:val="clear" w:color="auto" w:fill="C5E0B3" w:themeFill="accent6" w:themeFillTint="66"/>
          </w:tcPr>
          <w:p w:rsidR="009740A3" w:rsidRPr="00AA06BF" w:rsidRDefault="0097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B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740A3" w:rsidRPr="00AA06BF" w:rsidTr="006F20CD">
        <w:tc>
          <w:tcPr>
            <w:tcW w:w="445" w:type="dxa"/>
          </w:tcPr>
          <w:p w:rsidR="009740A3" w:rsidRPr="00AA06BF" w:rsidRDefault="0097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</w:tcPr>
          <w:p w:rsidR="009740A3" w:rsidRPr="00AA06BF" w:rsidRDefault="0097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BF">
              <w:rPr>
                <w:rFonts w:ascii="Times New Roman" w:hAnsi="Times New Roman" w:cs="Times New Roman"/>
                <w:sz w:val="24"/>
                <w:szCs w:val="24"/>
              </w:rPr>
              <w:t>Субсидии из Республиканского бюджета</w:t>
            </w:r>
          </w:p>
        </w:tc>
        <w:tc>
          <w:tcPr>
            <w:tcW w:w="3278" w:type="dxa"/>
          </w:tcPr>
          <w:p w:rsidR="009740A3" w:rsidRPr="00AA06BF" w:rsidRDefault="009F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16 905 110</w:t>
            </w:r>
          </w:p>
        </w:tc>
      </w:tr>
      <w:tr w:rsidR="009740A3" w:rsidRPr="00AA06BF" w:rsidTr="006F20CD">
        <w:tc>
          <w:tcPr>
            <w:tcW w:w="445" w:type="dxa"/>
          </w:tcPr>
          <w:p w:rsidR="009740A3" w:rsidRPr="00AA06BF" w:rsidRDefault="0097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</w:tcPr>
          <w:p w:rsidR="009740A3" w:rsidRPr="00AA06BF" w:rsidRDefault="0097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BF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3278" w:type="dxa"/>
          </w:tcPr>
          <w:p w:rsidR="009740A3" w:rsidRPr="006F20CD" w:rsidRDefault="009F1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16 000 000</w:t>
            </w:r>
          </w:p>
        </w:tc>
      </w:tr>
      <w:tr w:rsidR="009F164D" w:rsidRPr="00AA06BF" w:rsidTr="006F20CD">
        <w:tc>
          <w:tcPr>
            <w:tcW w:w="445" w:type="dxa"/>
          </w:tcPr>
          <w:p w:rsidR="009F164D" w:rsidRPr="00AA06BF" w:rsidRDefault="009F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6" w:type="dxa"/>
          </w:tcPr>
          <w:p w:rsidR="009F164D" w:rsidRPr="00AA06BF" w:rsidRDefault="009F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Перечислено из Агентства</w:t>
            </w:r>
          </w:p>
        </w:tc>
        <w:tc>
          <w:tcPr>
            <w:tcW w:w="3278" w:type="dxa"/>
          </w:tcPr>
          <w:p w:rsidR="009F164D" w:rsidRDefault="009F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3 226 278</w:t>
            </w:r>
          </w:p>
        </w:tc>
      </w:tr>
      <w:tr w:rsidR="009740A3" w:rsidRPr="00AA06BF" w:rsidTr="009F164D">
        <w:trPr>
          <w:trHeight w:val="144"/>
        </w:trPr>
        <w:tc>
          <w:tcPr>
            <w:tcW w:w="445" w:type="dxa"/>
          </w:tcPr>
          <w:p w:rsidR="009740A3" w:rsidRPr="00AA06BF" w:rsidRDefault="009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:rsidR="009740A3" w:rsidRPr="00AA06BF" w:rsidRDefault="0097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78" w:type="dxa"/>
          </w:tcPr>
          <w:p w:rsidR="009740A3" w:rsidRPr="009F164D" w:rsidRDefault="009F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4D">
              <w:rPr>
                <w:rFonts w:ascii="Times New Roman" w:hAnsi="Times New Roman" w:cs="Times New Roman"/>
                <w:b/>
                <w:sz w:val="24"/>
                <w:szCs w:val="24"/>
              </w:rPr>
              <w:t>36 131 388</w:t>
            </w:r>
          </w:p>
        </w:tc>
      </w:tr>
    </w:tbl>
    <w:p w:rsidR="009740A3" w:rsidRPr="00AA06BF" w:rsidRDefault="00A6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A06BF" w:rsidRPr="00AA06BF" w:rsidRDefault="004E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6BF" w:rsidRPr="00AA06BF">
        <w:rPr>
          <w:rFonts w:ascii="Times New Roman" w:hAnsi="Times New Roman" w:cs="Times New Roman"/>
          <w:sz w:val="28"/>
          <w:szCs w:val="28"/>
        </w:rPr>
        <w:t>Информация об объеме средств Гарантийного фонда, размещенных в Банках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2206"/>
        <w:gridCol w:w="2268"/>
        <w:gridCol w:w="992"/>
        <w:gridCol w:w="1417"/>
        <w:gridCol w:w="1417"/>
      </w:tblGrid>
      <w:tr w:rsidR="004D77A6" w:rsidRPr="00AA06BF" w:rsidTr="00A028C3">
        <w:tc>
          <w:tcPr>
            <w:tcW w:w="483" w:type="dxa"/>
            <w:shd w:val="clear" w:color="auto" w:fill="C5E0B3" w:themeFill="accent6" w:themeFillTint="66"/>
          </w:tcPr>
          <w:p w:rsidR="004D77A6" w:rsidRPr="00AA06BF" w:rsidRDefault="004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6" w:type="dxa"/>
            <w:shd w:val="clear" w:color="auto" w:fill="C5E0B3" w:themeFill="accent6" w:themeFillTint="66"/>
          </w:tcPr>
          <w:p w:rsidR="004D77A6" w:rsidRPr="00AA06BF" w:rsidRDefault="004D77A6" w:rsidP="00AA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BF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финансовой организации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D77A6" w:rsidRPr="00AA06BF" w:rsidRDefault="004D77A6" w:rsidP="00AA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B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4D77A6" w:rsidRPr="00AA06BF" w:rsidRDefault="004D77A6" w:rsidP="00AA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BF">
              <w:rPr>
                <w:rFonts w:ascii="Times New Roman" w:hAnsi="Times New Roman" w:cs="Times New Roman"/>
                <w:sz w:val="24"/>
                <w:szCs w:val="24"/>
              </w:rPr>
              <w:t>Ставка, %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4D77A6" w:rsidRPr="00AA06BF" w:rsidRDefault="004D77A6" w:rsidP="00AA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B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4D77A6" w:rsidRPr="00AA06BF" w:rsidRDefault="004D77A6" w:rsidP="004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свободных средств, руб.</w:t>
            </w:r>
          </w:p>
        </w:tc>
      </w:tr>
      <w:tr w:rsidR="004D77A6" w:rsidRPr="00AA06BF" w:rsidTr="00A028C3">
        <w:tc>
          <w:tcPr>
            <w:tcW w:w="483" w:type="dxa"/>
          </w:tcPr>
          <w:p w:rsidR="004D77A6" w:rsidRPr="004D77A6" w:rsidRDefault="004D77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7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6" w:type="dxa"/>
          </w:tcPr>
          <w:p w:rsidR="004D77A6" w:rsidRPr="004D77A6" w:rsidRDefault="004D77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7A6">
              <w:rPr>
                <w:rFonts w:ascii="Times New Roman" w:hAnsi="Times New Roman" w:cs="Times New Roman"/>
                <w:sz w:val="18"/>
                <w:szCs w:val="18"/>
              </w:rPr>
              <w:t>ПАО ВТБ (Банк Москвы)</w:t>
            </w:r>
          </w:p>
        </w:tc>
        <w:tc>
          <w:tcPr>
            <w:tcW w:w="2268" w:type="dxa"/>
          </w:tcPr>
          <w:p w:rsidR="004D77A6" w:rsidRPr="004D77A6" w:rsidRDefault="004D77A6" w:rsidP="00AA0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7A6">
              <w:rPr>
                <w:rFonts w:ascii="Times New Roman" w:hAnsi="Times New Roman" w:cs="Times New Roman"/>
                <w:sz w:val="18"/>
                <w:szCs w:val="18"/>
              </w:rPr>
              <w:t>6 962 000 до 09.02.2018 г.</w:t>
            </w:r>
          </w:p>
        </w:tc>
        <w:tc>
          <w:tcPr>
            <w:tcW w:w="992" w:type="dxa"/>
          </w:tcPr>
          <w:p w:rsidR="004D77A6" w:rsidRPr="004D77A6" w:rsidRDefault="004D77A6" w:rsidP="004E7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7A6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417" w:type="dxa"/>
          </w:tcPr>
          <w:p w:rsidR="004D77A6" w:rsidRPr="004D77A6" w:rsidRDefault="004D77A6" w:rsidP="004E7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7A6">
              <w:rPr>
                <w:rFonts w:ascii="Times New Roman" w:hAnsi="Times New Roman" w:cs="Times New Roman"/>
                <w:sz w:val="18"/>
                <w:szCs w:val="18"/>
              </w:rPr>
              <w:t>6 962 000</w:t>
            </w:r>
          </w:p>
        </w:tc>
        <w:tc>
          <w:tcPr>
            <w:tcW w:w="1417" w:type="dxa"/>
          </w:tcPr>
          <w:p w:rsidR="004D77A6" w:rsidRPr="004D77A6" w:rsidRDefault="004D77A6" w:rsidP="004E7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4 212 000</w:t>
            </w:r>
          </w:p>
        </w:tc>
      </w:tr>
      <w:tr w:rsidR="004D77A6" w:rsidRPr="00AA06BF" w:rsidTr="00A028C3">
        <w:tc>
          <w:tcPr>
            <w:tcW w:w="483" w:type="dxa"/>
          </w:tcPr>
          <w:p w:rsidR="004D77A6" w:rsidRPr="004D77A6" w:rsidRDefault="004D77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7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6" w:type="dxa"/>
          </w:tcPr>
          <w:p w:rsidR="004D77A6" w:rsidRPr="004D77A6" w:rsidRDefault="004D77A6" w:rsidP="009F1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7A6">
              <w:rPr>
                <w:rFonts w:ascii="Times New Roman" w:hAnsi="Times New Roman" w:cs="Times New Roman"/>
                <w:sz w:val="18"/>
                <w:szCs w:val="18"/>
              </w:rPr>
              <w:t xml:space="preserve">ПАО </w:t>
            </w:r>
            <w:proofErr w:type="spellStart"/>
            <w:r w:rsidRPr="004D77A6">
              <w:rPr>
                <w:rFonts w:ascii="Times New Roman" w:hAnsi="Times New Roman" w:cs="Times New Roman"/>
                <w:sz w:val="18"/>
                <w:szCs w:val="18"/>
              </w:rPr>
              <w:t>МИнБанк</w:t>
            </w:r>
            <w:proofErr w:type="spellEnd"/>
          </w:p>
        </w:tc>
        <w:tc>
          <w:tcPr>
            <w:tcW w:w="2268" w:type="dxa"/>
          </w:tcPr>
          <w:p w:rsidR="004D77A6" w:rsidRPr="004D77A6" w:rsidRDefault="004D77A6" w:rsidP="009F16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77A6">
              <w:rPr>
                <w:rFonts w:ascii="Times New Roman" w:hAnsi="Times New Roman" w:cs="Times New Roman"/>
                <w:sz w:val="18"/>
                <w:szCs w:val="18"/>
              </w:rPr>
              <w:t>8 000 000 до 19.02.2019 г.</w:t>
            </w:r>
          </w:p>
          <w:p w:rsidR="004D77A6" w:rsidRPr="004D77A6" w:rsidRDefault="004D77A6" w:rsidP="00B50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7A6">
              <w:rPr>
                <w:rFonts w:ascii="Times New Roman" w:hAnsi="Times New Roman" w:cs="Times New Roman"/>
                <w:sz w:val="18"/>
                <w:szCs w:val="18"/>
              </w:rPr>
              <w:t>21 169 388 до 22.07.2017</w:t>
            </w:r>
          </w:p>
        </w:tc>
        <w:tc>
          <w:tcPr>
            <w:tcW w:w="992" w:type="dxa"/>
          </w:tcPr>
          <w:p w:rsidR="004D77A6" w:rsidRPr="004D77A6" w:rsidRDefault="004D77A6" w:rsidP="004E7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7A6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  <w:p w:rsidR="004D77A6" w:rsidRPr="004D77A6" w:rsidRDefault="004D77A6" w:rsidP="004E7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7A6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417" w:type="dxa"/>
          </w:tcPr>
          <w:p w:rsidR="004D77A6" w:rsidRPr="004D77A6" w:rsidRDefault="004D77A6" w:rsidP="004E7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7A6">
              <w:rPr>
                <w:rFonts w:ascii="Times New Roman" w:hAnsi="Times New Roman" w:cs="Times New Roman"/>
                <w:sz w:val="18"/>
                <w:szCs w:val="18"/>
              </w:rPr>
              <w:t>8 000 000</w:t>
            </w:r>
          </w:p>
          <w:p w:rsidR="004D77A6" w:rsidRPr="004D77A6" w:rsidRDefault="004D77A6" w:rsidP="00FB6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7A6">
              <w:rPr>
                <w:rFonts w:ascii="Times New Roman" w:hAnsi="Times New Roman" w:cs="Times New Roman"/>
                <w:sz w:val="18"/>
                <w:szCs w:val="18"/>
              </w:rPr>
              <w:t>21 169 388</w:t>
            </w:r>
          </w:p>
        </w:tc>
        <w:tc>
          <w:tcPr>
            <w:tcW w:w="1417" w:type="dxa"/>
          </w:tcPr>
          <w:p w:rsidR="004D77A6" w:rsidRDefault="004D77A6" w:rsidP="004E7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D77A6" w:rsidRPr="004D77A6" w:rsidRDefault="004D77A6" w:rsidP="004D7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77A6" w:rsidRPr="00AA06BF" w:rsidTr="00A028C3">
        <w:tc>
          <w:tcPr>
            <w:tcW w:w="483" w:type="dxa"/>
          </w:tcPr>
          <w:p w:rsidR="004D77A6" w:rsidRPr="00AA06BF" w:rsidRDefault="004D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4D77A6" w:rsidRPr="00AA06BF" w:rsidRDefault="004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4D77A6" w:rsidRPr="00AA06BF" w:rsidRDefault="004D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7A6" w:rsidRPr="00AA06BF" w:rsidRDefault="004D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7A6" w:rsidRPr="004E74B5" w:rsidRDefault="004D77A6" w:rsidP="004E74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36 131 388</w:t>
            </w:r>
          </w:p>
        </w:tc>
        <w:tc>
          <w:tcPr>
            <w:tcW w:w="1417" w:type="dxa"/>
          </w:tcPr>
          <w:p w:rsidR="004D77A6" w:rsidRDefault="004D77A6" w:rsidP="004E7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E74B5" w:rsidRDefault="00A61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23812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74B5" w:rsidRDefault="004E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Информация об объеме выданных, завершенных и действующих </w:t>
      </w:r>
      <w:r w:rsidR="003566BD">
        <w:rPr>
          <w:rFonts w:ascii="Times New Roman" w:hAnsi="Times New Roman" w:cs="Times New Roman"/>
          <w:sz w:val="28"/>
          <w:szCs w:val="28"/>
        </w:rPr>
        <w:t>кредитах под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фонда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2262"/>
        <w:gridCol w:w="708"/>
        <w:gridCol w:w="1279"/>
        <w:gridCol w:w="989"/>
        <w:gridCol w:w="1345"/>
        <w:gridCol w:w="1065"/>
        <w:gridCol w:w="1270"/>
      </w:tblGrid>
      <w:tr w:rsidR="004E74B5" w:rsidTr="00B50BD7">
        <w:tc>
          <w:tcPr>
            <w:tcW w:w="427" w:type="dxa"/>
            <w:vMerge w:val="restart"/>
            <w:shd w:val="clear" w:color="auto" w:fill="C5E0B3" w:themeFill="accent6" w:themeFillTint="66"/>
          </w:tcPr>
          <w:p w:rsidR="004E74B5" w:rsidRPr="003566BD" w:rsidRDefault="004E7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2" w:type="dxa"/>
            <w:vMerge w:val="restart"/>
            <w:shd w:val="clear" w:color="auto" w:fill="C5E0B3" w:themeFill="accent6" w:themeFillTint="66"/>
          </w:tcPr>
          <w:p w:rsidR="004E74B5" w:rsidRPr="003566BD" w:rsidRDefault="004E74B5">
            <w:pPr>
              <w:rPr>
                <w:rFonts w:ascii="Times New Roman" w:hAnsi="Times New Roman" w:cs="Times New Roman"/>
              </w:rPr>
            </w:pPr>
            <w:r w:rsidRPr="003566BD">
              <w:rPr>
                <w:rFonts w:ascii="Times New Roman" w:hAnsi="Times New Roman" w:cs="Times New Roman"/>
              </w:rPr>
              <w:t>Наименование финансовой организации</w:t>
            </w:r>
          </w:p>
        </w:tc>
        <w:tc>
          <w:tcPr>
            <w:tcW w:w="6656" w:type="dxa"/>
            <w:gridSpan w:val="6"/>
            <w:shd w:val="clear" w:color="auto" w:fill="C5E0B3" w:themeFill="accent6" w:themeFillTint="66"/>
          </w:tcPr>
          <w:p w:rsidR="004E74B5" w:rsidRPr="003566BD" w:rsidRDefault="003566BD" w:rsidP="00356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Кредитные обязательства</w:t>
            </w:r>
          </w:p>
        </w:tc>
      </w:tr>
      <w:tr w:rsidR="004E74B5" w:rsidTr="00B50BD7">
        <w:tc>
          <w:tcPr>
            <w:tcW w:w="427" w:type="dxa"/>
            <w:vMerge/>
            <w:shd w:val="clear" w:color="auto" w:fill="C5E0B3" w:themeFill="accent6" w:themeFillTint="66"/>
          </w:tcPr>
          <w:p w:rsidR="004E74B5" w:rsidRPr="003566BD" w:rsidRDefault="004E7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C5E0B3" w:themeFill="accent6" w:themeFillTint="66"/>
          </w:tcPr>
          <w:p w:rsidR="004E74B5" w:rsidRPr="003566BD" w:rsidRDefault="004E7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C5E0B3" w:themeFill="accent6" w:themeFillTint="66"/>
          </w:tcPr>
          <w:p w:rsidR="004E74B5" w:rsidRPr="003566BD" w:rsidRDefault="003566BD" w:rsidP="003566BD">
            <w:pPr>
              <w:jc w:val="center"/>
              <w:rPr>
                <w:rFonts w:ascii="Times New Roman" w:hAnsi="Times New Roman" w:cs="Times New Roman"/>
              </w:rPr>
            </w:pPr>
            <w:r w:rsidRPr="003566BD">
              <w:rPr>
                <w:rFonts w:ascii="Times New Roman" w:hAnsi="Times New Roman" w:cs="Times New Roman"/>
              </w:rPr>
              <w:t>Выданные</w:t>
            </w:r>
          </w:p>
        </w:tc>
        <w:tc>
          <w:tcPr>
            <w:tcW w:w="2334" w:type="dxa"/>
            <w:gridSpan w:val="2"/>
            <w:shd w:val="clear" w:color="auto" w:fill="C5E0B3" w:themeFill="accent6" w:themeFillTint="66"/>
          </w:tcPr>
          <w:p w:rsidR="004E74B5" w:rsidRPr="003566BD" w:rsidRDefault="003566BD" w:rsidP="00356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Завершенные</w:t>
            </w:r>
          </w:p>
        </w:tc>
        <w:tc>
          <w:tcPr>
            <w:tcW w:w="2335" w:type="dxa"/>
            <w:gridSpan w:val="2"/>
            <w:shd w:val="clear" w:color="auto" w:fill="C5E0B3" w:themeFill="accent6" w:themeFillTint="66"/>
          </w:tcPr>
          <w:p w:rsidR="004E74B5" w:rsidRPr="003566BD" w:rsidRDefault="003566BD" w:rsidP="00356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Действующие</w:t>
            </w:r>
          </w:p>
        </w:tc>
      </w:tr>
      <w:tr w:rsidR="004E74B5" w:rsidTr="00B50BD7">
        <w:tc>
          <w:tcPr>
            <w:tcW w:w="427" w:type="dxa"/>
            <w:vMerge/>
            <w:shd w:val="clear" w:color="auto" w:fill="C5E0B3" w:themeFill="accent6" w:themeFillTint="66"/>
          </w:tcPr>
          <w:p w:rsidR="004E74B5" w:rsidRPr="003566BD" w:rsidRDefault="004E7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C5E0B3" w:themeFill="accent6" w:themeFillTint="66"/>
          </w:tcPr>
          <w:p w:rsidR="004E74B5" w:rsidRPr="003566BD" w:rsidRDefault="004E7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4E74B5" w:rsidRPr="003566BD" w:rsidRDefault="0035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B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9" w:type="dxa"/>
            <w:shd w:val="clear" w:color="auto" w:fill="C5E0B3" w:themeFill="accent6" w:themeFillTint="66"/>
          </w:tcPr>
          <w:p w:rsidR="004E74B5" w:rsidRPr="003566BD" w:rsidRDefault="0035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BD">
              <w:rPr>
                <w:rFonts w:ascii="Times New Roman" w:hAnsi="Times New Roman" w:cs="Times New Roman"/>
                <w:sz w:val="20"/>
                <w:szCs w:val="20"/>
              </w:rPr>
              <w:t>Объем, руб.</w:t>
            </w:r>
          </w:p>
        </w:tc>
        <w:tc>
          <w:tcPr>
            <w:tcW w:w="989" w:type="dxa"/>
            <w:shd w:val="clear" w:color="auto" w:fill="C5E0B3" w:themeFill="accent6" w:themeFillTint="66"/>
          </w:tcPr>
          <w:p w:rsidR="004E74B5" w:rsidRPr="003566BD" w:rsidRDefault="0035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345" w:type="dxa"/>
            <w:shd w:val="clear" w:color="auto" w:fill="C5E0B3" w:themeFill="accent6" w:themeFillTint="66"/>
          </w:tcPr>
          <w:p w:rsidR="004E74B5" w:rsidRPr="003566BD" w:rsidRDefault="0035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Объем, руб.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4E74B5" w:rsidRPr="003566BD" w:rsidRDefault="0035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C5E0B3" w:themeFill="accent6" w:themeFillTint="66"/>
          </w:tcPr>
          <w:p w:rsidR="004E74B5" w:rsidRPr="003566BD" w:rsidRDefault="0035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Объем, руб.</w:t>
            </w:r>
          </w:p>
        </w:tc>
      </w:tr>
      <w:tr w:rsidR="003566BD" w:rsidTr="00B50BD7">
        <w:tc>
          <w:tcPr>
            <w:tcW w:w="427" w:type="dxa"/>
          </w:tcPr>
          <w:p w:rsidR="004E74B5" w:rsidRPr="003566BD" w:rsidRDefault="0035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2" w:type="dxa"/>
          </w:tcPr>
          <w:p w:rsidR="004E74B5" w:rsidRPr="00B50BD7" w:rsidRDefault="00B5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BD7">
              <w:rPr>
                <w:rFonts w:ascii="Times New Roman" w:hAnsi="Times New Roman" w:cs="Times New Roman"/>
                <w:sz w:val="20"/>
                <w:szCs w:val="20"/>
              </w:rPr>
              <w:t xml:space="preserve">ПАО ВТБ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(Банк Мо</w:t>
            </w:r>
            <w:r w:rsidRPr="00B50BD7">
              <w:rPr>
                <w:rFonts w:ascii="Times New Roman" w:hAnsi="Times New Roman" w:cs="Times New Roman"/>
                <w:sz w:val="16"/>
                <w:szCs w:val="16"/>
              </w:rPr>
              <w:t>сквы)</w:t>
            </w:r>
          </w:p>
        </w:tc>
        <w:tc>
          <w:tcPr>
            <w:tcW w:w="708" w:type="dxa"/>
          </w:tcPr>
          <w:p w:rsidR="004E74B5" w:rsidRPr="00B50BD7" w:rsidRDefault="00B50BD7" w:rsidP="0035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9" w:type="dxa"/>
          </w:tcPr>
          <w:p w:rsidR="004E74B5" w:rsidRPr="00B50BD7" w:rsidRDefault="00B50BD7" w:rsidP="0035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51 350 000</w:t>
            </w:r>
          </w:p>
        </w:tc>
        <w:tc>
          <w:tcPr>
            <w:tcW w:w="989" w:type="dxa"/>
          </w:tcPr>
          <w:p w:rsidR="004E74B5" w:rsidRPr="00B50BD7" w:rsidRDefault="004D77A6" w:rsidP="0035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5" w:type="dxa"/>
          </w:tcPr>
          <w:p w:rsidR="004E74B5" w:rsidRPr="00B50BD7" w:rsidRDefault="004D77A6" w:rsidP="0035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45 150 000</w:t>
            </w:r>
          </w:p>
        </w:tc>
        <w:tc>
          <w:tcPr>
            <w:tcW w:w="1065" w:type="dxa"/>
          </w:tcPr>
          <w:p w:rsidR="004E74B5" w:rsidRPr="00B50BD7" w:rsidRDefault="004D77A6" w:rsidP="0035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4E74B5" w:rsidRPr="00B50BD7" w:rsidRDefault="004D77A6" w:rsidP="0035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6 200 000</w:t>
            </w:r>
          </w:p>
        </w:tc>
      </w:tr>
      <w:tr w:rsidR="003566BD" w:rsidTr="00B50BD7">
        <w:tc>
          <w:tcPr>
            <w:tcW w:w="427" w:type="dxa"/>
          </w:tcPr>
          <w:p w:rsidR="004E74B5" w:rsidRPr="003566BD" w:rsidRDefault="0035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2" w:type="dxa"/>
          </w:tcPr>
          <w:p w:rsidR="004E74B5" w:rsidRPr="00B50BD7" w:rsidRDefault="00B5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4E74B5" w:rsidRPr="00B50BD7" w:rsidRDefault="00B50BD7" w:rsidP="0035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4E74B5" w:rsidRPr="00B50BD7" w:rsidRDefault="00B50BD7" w:rsidP="0035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39 000 000</w:t>
            </w:r>
          </w:p>
        </w:tc>
        <w:tc>
          <w:tcPr>
            <w:tcW w:w="989" w:type="dxa"/>
          </w:tcPr>
          <w:p w:rsidR="004E74B5" w:rsidRPr="00B50BD7" w:rsidRDefault="00B50BD7" w:rsidP="0035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</w:tcPr>
          <w:p w:rsidR="004E74B5" w:rsidRPr="00B50BD7" w:rsidRDefault="00B50BD7" w:rsidP="0035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:rsidR="004E74B5" w:rsidRPr="00B50BD7" w:rsidRDefault="00B50BD7" w:rsidP="0035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4E74B5" w:rsidRPr="00B50BD7" w:rsidRDefault="00B50BD7" w:rsidP="0035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39 000 000</w:t>
            </w:r>
          </w:p>
        </w:tc>
      </w:tr>
      <w:tr w:rsidR="005F38A3" w:rsidTr="00B50BD7">
        <w:tc>
          <w:tcPr>
            <w:tcW w:w="427" w:type="dxa"/>
          </w:tcPr>
          <w:p w:rsidR="005F38A3" w:rsidRDefault="005F3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5F38A3" w:rsidRPr="005F38A3" w:rsidRDefault="005F38A3">
            <w:pPr>
              <w:rPr>
                <w:rFonts w:ascii="Times New Roman" w:hAnsi="Times New Roman" w:cs="Times New Roman"/>
                <w:b/>
              </w:rPr>
            </w:pPr>
            <w:r w:rsidRPr="005F38A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</w:tcPr>
          <w:p w:rsidR="005F38A3" w:rsidRPr="005F38A3" w:rsidRDefault="00B50BD7" w:rsidP="00356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9" w:type="dxa"/>
          </w:tcPr>
          <w:p w:rsidR="005F38A3" w:rsidRPr="005F38A3" w:rsidRDefault="00B50BD7" w:rsidP="00356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90 350 000</w:t>
            </w:r>
          </w:p>
        </w:tc>
        <w:tc>
          <w:tcPr>
            <w:tcW w:w="989" w:type="dxa"/>
          </w:tcPr>
          <w:p w:rsidR="005F38A3" w:rsidRPr="005F38A3" w:rsidRDefault="004D77A6" w:rsidP="00356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45" w:type="dxa"/>
          </w:tcPr>
          <w:p w:rsidR="005F38A3" w:rsidRPr="005F38A3" w:rsidRDefault="004D77A6" w:rsidP="00356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45 150 000</w:t>
            </w:r>
          </w:p>
        </w:tc>
        <w:tc>
          <w:tcPr>
            <w:tcW w:w="1065" w:type="dxa"/>
          </w:tcPr>
          <w:p w:rsidR="005F38A3" w:rsidRPr="005F38A3" w:rsidRDefault="004D77A6" w:rsidP="00356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5F38A3" w:rsidRPr="005F38A3" w:rsidRDefault="004D77A6" w:rsidP="00356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45 200 000</w:t>
            </w:r>
          </w:p>
        </w:tc>
      </w:tr>
    </w:tbl>
    <w:p w:rsidR="00A61BCE" w:rsidRDefault="00A61BCE" w:rsidP="003566BD">
      <w:pPr>
        <w:rPr>
          <w:rFonts w:ascii="Times New Roman" w:hAnsi="Times New Roman" w:cs="Times New Roman"/>
          <w:sz w:val="28"/>
          <w:szCs w:val="28"/>
        </w:rPr>
      </w:pPr>
    </w:p>
    <w:p w:rsidR="003566BD" w:rsidRDefault="003566BD" w:rsidP="00356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об объеме выданных, завершенных и действующих </w:t>
      </w:r>
      <w:r w:rsidR="005F38A3">
        <w:rPr>
          <w:rFonts w:ascii="Times New Roman" w:hAnsi="Times New Roman" w:cs="Times New Roman"/>
          <w:sz w:val="28"/>
          <w:szCs w:val="28"/>
        </w:rPr>
        <w:t>поручительств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фонда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2262"/>
        <w:gridCol w:w="708"/>
        <w:gridCol w:w="1279"/>
        <w:gridCol w:w="989"/>
        <w:gridCol w:w="1345"/>
        <w:gridCol w:w="1065"/>
        <w:gridCol w:w="1270"/>
      </w:tblGrid>
      <w:tr w:rsidR="003566BD" w:rsidTr="00B50BD7">
        <w:tc>
          <w:tcPr>
            <w:tcW w:w="427" w:type="dxa"/>
            <w:vMerge w:val="restart"/>
            <w:shd w:val="clear" w:color="auto" w:fill="C5E0B3" w:themeFill="accent6" w:themeFillTint="66"/>
          </w:tcPr>
          <w:p w:rsidR="003566BD" w:rsidRPr="003566BD" w:rsidRDefault="003566BD" w:rsidP="0002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2" w:type="dxa"/>
            <w:vMerge w:val="restart"/>
            <w:shd w:val="clear" w:color="auto" w:fill="C5E0B3" w:themeFill="accent6" w:themeFillTint="66"/>
          </w:tcPr>
          <w:p w:rsidR="003566BD" w:rsidRPr="003566BD" w:rsidRDefault="003566BD" w:rsidP="00026AD7">
            <w:pPr>
              <w:rPr>
                <w:rFonts w:ascii="Times New Roman" w:hAnsi="Times New Roman" w:cs="Times New Roman"/>
              </w:rPr>
            </w:pPr>
            <w:r w:rsidRPr="003566BD">
              <w:rPr>
                <w:rFonts w:ascii="Times New Roman" w:hAnsi="Times New Roman" w:cs="Times New Roman"/>
              </w:rPr>
              <w:t>Наименование финансовой организации</w:t>
            </w:r>
          </w:p>
        </w:tc>
        <w:tc>
          <w:tcPr>
            <w:tcW w:w="6656" w:type="dxa"/>
            <w:gridSpan w:val="6"/>
            <w:shd w:val="clear" w:color="auto" w:fill="C5E0B3" w:themeFill="accent6" w:themeFillTint="66"/>
          </w:tcPr>
          <w:p w:rsidR="003566BD" w:rsidRPr="003566BD" w:rsidRDefault="003566BD" w:rsidP="00026AD7">
            <w:pPr>
              <w:jc w:val="center"/>
              <w:rPr>
                <w:rFonts w:ascii="Times New Roman" w:hAnsi="Times New Roman" w:cs="Times New Roman"/>
              </w:rPr>
            </w:pPr>
            <w:r w:rsidRPr="003566BD">
              <w:rPr>
                <w:rFonts w:ascii="Times New Roman" w:hAnsi="Times New Roman" w:cs="Times New Roman"/>
              </w:rPr>
              <w:t>Поручительства</w:t>
            </w:r>
          </w:p>
        </w:tc>
      </w:tr>
      <w:tr w:rsidR="003566BD" w:rsidTr="00B50BD7">
        <w:tc>
          <w:tcPr>
            <w:tcW w:w="427" w:type="dxa"/>
            <w:vMerge/>
            <w:shd w:val="clear" w:color="auto" w:fill="C5E0B3" w:themeFill="accent6" w:themeFillTint="66"/>
          </w:tcPr>
          <w:p w:rsidR="003566BD" w:rsidRPr="003566BD" w:rsidRDefault="003566BD" w:rsidP="0002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C5E0B3" w:themeFill="accent6" w:themeFillTint="66"/>
          </w:tcPr>
          <w:p w:rsidR="003566BD" w:rsidRPr="003566BD" w:rsidRDefault="003566BD" w:rsidP="00026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C5E0B3" w:themeFill="accent6" w:themeFillTint="66"/>
          </w:tcPr>
          <w:p w:rsidR="003566BD" w:rsidRPr="003566BD" w:rsidRDefault="003566BD" w:rsidP="00026AD7">
            <w:pPr>
              <w:jc w:val="center"/>
              <w:rPr>
                <w:rFonts w:ascii="Times New Roman" w:hAnsi="Times New Roman" w:cs="Times New Roman"/>
              </w:rPr>
            </w:pPr>
            <w:r w:rsidRPr="003566BD">
              <w:rPr>
                <w:rFonts w:ascii="Times New Roman" w:hAnsi="Times New Roman" w:cs="Times New Roman"/>
              </w:rPr>
              <w:t>Выданные</w:t>
            </w:r>
          </w:p>
        </w:tc>
        <w:tc>
          <w:tcPr>
            <w:tcW w:w="2334" w:type="dxa"/>
            <w:gridSpan w:val="2"/>
            <w:shd w:val="clear" w:color="auto" w:fill="C5E0B3" w:themeFill="accent6" w:themeFillTint="66"/>
          </w:tcPr>
          <w:p w:rsidR="003566BD" w:rsidRPr="003566BD" w:rsidRDefault="003566BD" w:rsidP="00026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Завершенные</w:t>
            </w:r>
          </w:p>
        </w:tc>
        <w:tc>
          <w:tcPr>
            <w:tcW w:w="2335" w:type="dxa"/>
            <w:gridSpan w:val="2"/>
            <w:shd w:val="clear" w:color="auto" w:fill="C5E0B3" w:themeFill="accent6" w:themeFillTint="66"/>
          </w:tcPr>
          <w:p w:rsidR="003566BD" w:rsidRPr="003566BD" w:rsidRDefault="003566BD" w:rsidP="00026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Действующие</w:t>
            </w:r>
          </w:p>
        </w:tc>
      </w:tr>
      <w:tr w:rsidR="006F20CD" w:rsidTr="00B50BD7">
        <w:tc>
          <w:tcPr>
            <w:tcW w:w="427" w:type="dxa"/>
            <w:vMerge/>
            <w:shd w:val="clear" w:color="auto" w:fill="C5E0B3" w:themeFill="accent6" w:themeFillTint="66"/>
          </w:tcPr>
          <w:p w:rsidR="003566BD" w:rsidRPr="003566BD" w:rsidRDefault="003566BD" w:rsidP="0002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C5E0B3" w:themeFill="accent6" w:themeFillTint="66"/>
          </w:tcPr>
          <w:p w:rsidR="003566BD" w:rsidRPr="003566BD" w:rsidRDefault="003566BD" w:rsidP="00026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3566BD" w:rsidRPr="003566BD" w:rsidRDefault="003566BD" w:rsidP="0002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B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9" w:type="dxa"/>
            <w:shd w:val="clear" w:color="auto" w:fill="C5E0B3" w:themeFill="accent6" w:themeFillTint="66"/>
          </w:tcPr>
          <w:p w:rsidR="003566BD" w:rsidRPr="003566BD" w:rsidRDefault="003566BD" w:rsidP="0002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BD">
              <w:rPr>
                <w:rFonts w:ascii="Times New Roman" w:hAnsi="Times New Roman" w:cs="Times New Roman"/>
                <w:sz w:val="20"/>
                <w:szCs w:val="20"/>
              </w:rPr>
              <w:t>Объем, руб.</w:t>
            </w:r>
          </w:p>
        </w:tc>
        <w:tc>
          <w:tcPr>
            <w:tcW w:w="989" w:type="dxa"/>
            <w:shd w:val="clear" w:color="auto" w:fill="C5E0B3" w:themeFill="accent6" w:themeFillTint="66"/>
          </w:tcPr>
          <w:p w:rsidR="003566BD" w:rsidRPr="003566BD" w:rsidRDefault="003566BD" w:rsidP="0002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345" w:type="dxa"/>
            <w:shd w:val="clear" w:color="auto" w:fill="C5E0B3" w:themeFill="accent6" w:themeFillTint="66"/>
          </w:tcPr>
          <w:p w:rsidR="003566BD" w:rsidRPr="003566BD" w:rsidRDefault="003566BD" w:rsidP="0002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Объем, руб.</w:t>
            </w:r>
          </w:p>
        </w:tc>
        <w:tc>
          <w:tcPr>
            <w:tcW w:w="1065" w:type="dxa"/>
            <w:shd w:val="clear" w:color="auto" w:fill="C5E0B3" w:themeFill="accent6" w:themeFillTint="66"/>
          </w:tcPr>
          <w:p w:rsidR="003566BD" w:rsidRPr="003566BD" w:rsidRDefault="003566BD" w:rsidP="0002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C5E0B3" w:themeFill="accent6" w:themeFillTint="66"/>
          </w:tcPr>
          <w:p w:rsidR="003566BD" w:rsidRPr="003566BD" w:rsidRDefault="003566BD" w:rsidP="0002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Объем, руб.</w:t>
            </w:r>
          </w:p>
        </w:tc>
      </w:tr>
      <w:tr w:rsidR="003566BD" w:rsidTr="00B50BD7">
        <w:tc>
          <w:tcPr>
            <w:tcW w:w="427" w:type="dxa"/>
          </w:tcPr>
          <w:p w:rsidR="003566BD" w:rsidRPr="003566BD" w:rsidRDefault="003566BD" w:rsidP="0002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2" w:type="dxa"/>
          </w:tcPr>
          <w:p w:rsidR="003566BD" w:rsidRPr="003566BD" w:rsidRDefault="00B50BD7" w:rsidP="00026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ВТБ </w:t>
            </w:r>
            <w:r w:rsidRPr="00B50BD7">
              <w:rPr>
                <w:rFonts w:ascii="Times New Roman" w:hAnsi="Times New Roman" w:cs="Times New Roman"/>
                <w:sz w:val="16"/>
                <w:szCs w:val="16"/>
              </w:rPr>
              <w:t>(Банк Москвы)</w:t>
            </w:r>
          </w:p>
        </w:tc>
        <w:tc>
          <w:tcPr>
            <w:tcW w:w="708" w:type="dxa"/>
          </w:tcPr>
          <w:p w:rsidR="003566BD" w:rsidRPr="003566BD" w:rsidRDefault="00B50BD7" w:rsidP="0002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9" w:type="dxa"/>
          </w:tcPr>
          <w:p w:rsidR="003566BD" w:rsidRPr="003566BD" w:rsidRDefault="00B50BD7" w:rsidP="0002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13 917 000</w:t>
            </w:r>
          </w:p>
        </w:tc>
        <w:tc>
          <w:tcPr>
            <w:tcW w:w="989" w:type="dxa"/>
          </w:tcPr>
          <w:p w:rsidR="003566BD" w:rsidRPr="003566BD" w:rsidRDefault="004D77A6" w:rsidP="0002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5" w:type="dxa"/>
          </w:tcPr>
          <w:p w:rsidR="003566BD" w:rsidRPr="003566BD" w:rsidRDefault="004D77A6" w:rsidP="0002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11 167 000</w:t>
            </w:r>
          </w:p>
        </w:tc>
        <w:tc>
          <w:tcPr>
            <w:tcW w:w="1065" w:type="dxa"/>
          </w:tcPr>
          <w:p w:rsidR="003566BD" w:rsidRPr="003566BD" w:rsidRDefault="004D77A6" w:rsidP="0002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3566BD" w:rsidRPr="003566BD" w:rsidRDefault="004D77A6" w:rsidP="0002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2 750 000</w:t>
            </w:r>
          </w:p>
        </w:tc>
      </w:tr>
      <w:tr w:rsidR="003566BD" w:rsidTr="00B50BD7">
        <w:tc>
          <w:tcPr>
            <w:tcW w:w="427" w:type="dxa"/>
          </w:tcPr>
          <w:p w:rsidR="003566BD" w:rsidRPr="003566BD" w:rsidRDefault="003566BD" w:rsidP="0002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2" w:type="dxa"/>
          </w:tcPr>
          <w:p w:rsidR="003566BD" w:rsidRPr="003566BD" w:rsidRDefault="00B50BD7" w:rsidP="00026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МИнБанк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</w:tcPr>
          <w:p w:rsidR="003566BD" w:rsidRPr="003566BD" w:rsidRDefault="00B50BD7" w:rsidP="0002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3566BD" w:rsidRPr="003566BD" w:rsidRDefault="00B50BD7" w:rsidP="0002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23 100 000</w:t>
            </w:r>
          </w:p>
        </w:tc>
        <w:tc>
          <w:tcPr>
            <w:tcW w:w="989" w:type="dxa"/>
          </w:tcPr>
          <w:p w:rsidR="003566BD" w:rsidRPr="003566BD" w:rsidRDefault="00B50BD7" w:rsidP="0002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</w:tcPr>
          <w:p w:rsidR="003566BD" w:rsidRPr="003566BD" w:rsidRDefault="00B50BD7" w:rsidP="0002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:rsidR="003566BD" w:rsidRPr="003566BD" w:rsidRDefault="00B50BD7" w:rsidP="0002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3566BD" w:rsidRPr="003566BD" w:rsidRDefault="00B50BD7" w:rsidP="0002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23 100 000</w:t>
            </w:r>
          </w:p>
        </w:tc>
      </w:tr>
      <w:tr w:rsidR="005F38A3" w:rsidTr="00B50BD7">
        <w:tc>
          <w:tcPr>
            <w:tcW w:w="427" w:type="dxa"/>
          </w:tcPr>
          <w:p w:rsidR="005F38A3" w:rsidRDefault="005F38A3" w:rsidP="0002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5F38A3" w:rsidRPr="005F38A3" w:rsidRDefault="005F38A3" w:rsidP="00026AD7">
            <w:pPr>
              <w:rPr>
                <w:rFonts w:ascii="Times New Roman" w:hAnsi="Times New Roman" w:cs="Times New Roman"/>
                <w:b/>
              </w:rPr>
            </w:pPr>
            <w:r w:rsidRPr="005F38A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</w:tcPr>
          <w:p w:rsidR="005F38A3" w:rsidRPr="005F38A3" w:rsidRDefault="00B50BD7" w:rsidP="00026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9" w:type="dxa"/>
          </w:tcPr>
          <w:p w:rsidR="005F38A3" w:rsidRPr="005F38A3" w:rsidRDefault="00B50BD7" w:rsidP="00026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37 017 000</w:t>
            </w:r>
          </w:p>
        </w:tc>
        <w:tc>
          <w:tcPr>
            <w:tcW w:w="989" w:type="dxa"/>
          </w:tcPr>
          <w:p w:rsidR="005F38A3" w:rsidRPr="005F38A3" w:rsidRDefault="004D77A6" w:rsidP="00026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45" w:type="dxa"/>
          </w:tcPr>
          <w:p w:rsidR="005F38A3" w:rsidRPr="005F38A3" w:rsidRDefault="004D77A6" w:rsidP="00026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11 167 000</w:t>
            </w:r>
          </w:p>
        </w:tc>
        <w:tc>
          <w:tcPr>
            <w:tcW w:w="1065" w:type="dxa"/>
          </w:tcPr>
          <w:p w:rsidR="005F38A3" w:rsidRPr="005F38A3" w:rsidRDefault="004D77A6" w:rsidP="00026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5F38A3" w:rsidRPr="005F38A3" w:rsidRDefault="004D77A6" w:rsidP="00026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25 850 000</w:t>
            </w:r>
          </w:p>
        </w:tc>
      </w:tr>
    </w:tbl>
    <w:p w:rsidR="003566BD" w:rsidRDefault="003566BD">
      <w:pPr>
        <w:rPr>
          <w:rFonts w:ascii="Times New Roman" w:hAnsi="Times New Roman" w:cs="Times New Roman"/>
          <w:sz w:val="28"/>
          <w:szCs w:val="28"/>
        </w:rPr>
      </w:pPr>
    </w:p>
    <w:p w:rsidR="005F6927" w:rsidRDefault="005F6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</w:t>
      </w:r>
      <w:r w:rsidR="000A358B">
        <w:rPr>
          <w:rFonts w:ascii="Times New Roman" w:hAnsi="Times New Roman" w:cs="Times New Roman"/>
          <w:sz w:val="28"/>
          <w:szCs w:val="28"/>
        </w:rPr>
        <w:t>б установленных,</w:t>
      </w:r>
      <w:r>
        <w:rPr>
          <w:rFonts w:ascii="Times New Roman" w:hAnsi="Times New Roman" w:cs="Times New Roman"/>
          <w:sz w:val="28"/>
          <w:szCs w:val="28"/>
        </w:rPr>
        <w:t xml:space="preserve"> текущих (оставшихся) объемах лимитов Гарантийного фонда по финансовым организациям-партнерам по кредитным обязательствам</w:t>
      </w:r>
      <w:r w:rsidR="004F1657">
        <w:rPr>
          <w:rFonts w:ascii="Times New Roman" w:hAnsi="Times New Roman" w:cs="Times New Roman"/>
          <w:sz w:val="28"/>
          <w:szCs w:val="28"/>
        </w:rPr>
        <w:t xml:space="preserve"> (июль 2016 год)</w:t>
      </w:r>
    </w:p>
    <w:tbl>
      <w:tblPr>
        <w:tblW w:w="11308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460"/>
        <w:gridCol w:w="1950"/>
        <w:gridCol w:w="1920"/>
        <w:gridCol w:w="1631"/>
        <w:gridCol w:w="1411"/>
        <w:gridCol w:w="708"/>
        <w:gridCol w:w="1134"/>
        <w:gridCol w:w="1134"/>
        <w:gridCol w:w="960"/>
      </w:tblGrid>
      <w:tr w:rsidR="006F20CD" w:rsidRPr="005F6927" w:rsidTr="006F20CD">
        <w:trPr>
          <w:trHeight w:val="15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сотрудничестве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лимита ответственности </w:t>
            </w:r>
            <w:r w:rsidR="004067FF"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Агентства,</w:t>
            </w: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заявленного на отбор, руб.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r w:rsidR="004067FF"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кредитного портфеля,</w:t>
            </w: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заявленного на отбор, руб.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освоения, мес</w:t>
            </w:r>
            <w:r w:rsidR="00406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выданных кредитов под обеспечение ГФ,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поручительств, руб.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ед.</w:t>
            </w:r>
          </w:p>
        </w:tc>
      </w:tr>
      <w:tr w:rsidR="005F6927" w:rsidRPr="005F6927" w:rsidTr="00B25B7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 "</w:t>
            </w:r>
            <w:proofErr w:type="spellStart"/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Росэнергобанк</w:t>
            </w:r>
            <w:proofErr w:type="spellEnd"/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6927" w:rsidRPr="005F6927" w:rsidRDefault="006F356A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 от 25.07.2016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5F6927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5F6927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5F6927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7" w:rsidRPr="005F6927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6927" w:rsidRPr="005F6927" w:rsidTr="00B25B7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</w:t>
            </w:r>
            <w:proofErr w:type="spellStart"/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Майкопбанк</w:t>
            </w:r>
            <w:proofErr w:type="spellEnd"/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6927" w:rsidRPr="005F6927" w:rsidRDefault="006F356A" w:rsidP="0036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б/н от </w:t>
            </w:r>
            <w:r w:rsidR="0036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5F6927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5F6927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5F6927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7" w:rsidRPr="005F6927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6927" w:rsidRPr="005F6927" w:rsidTr="005F692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</w:t>
            </w: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71379C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  <w:r w:rsidR="005F6927"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15.07.2016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5F6927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5F6927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5F6927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7" w:rsidRPr="005F6927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6927" w:rsidRPr="005F6927" w:rsidTr="005F692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</w:t>
            </w:r>
            <w:proofErr w:type="spellStart"/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МИнБанк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6F356A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 от 21.07.2016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5F6927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5F6927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5F6927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7" w:rsidRPr="005F6927" w:rsidRDefault="006F20CD" w:rsidP="006F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6927" w:rsidRPr="005F6927" w:rsidTr="005F692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27" w:rsidRPr="005F6927" w:rsidRDefault="005F6927" w:rsidP="005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F6927" w:rsidRDefault="005F6927" w:rsidP="005F692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9307FD" w:rsidRDefault="009307FD" w:rsidP="005F692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9307FD" w:rsidRDefault="009307FD" w:rsidP="005F6927">
      <w:pPr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2551"/>
        <w:gridCol w:w="2977"/>
        <w:gridCol w:w="3544"/>
      </w:tblGrid>
      <w:tr w:rsidR="005F6927" w:rsidTr="006F20CD">
        <w:tc>
          <w:tcPr>
            <w:tcW w:w="710" w:type="dxa"/>
            <w:shd w:val="clear" w:color="auto" w:fill="C5E0B3" w:themeFill="accent6" w:themeFillTint="66"/>
          </w:tcPr>
          <w:p w:rsidR="005F6927" w:rsidRPr="005F6927" w:rsidRDefault="005F6927" w:rsidP="005F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9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5F6927" w:rsidRPr="005F6927" w:rsidRDefault="005F6927" w:rsidP="005F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финансовой организации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5F6927" w:rsidRPr="005F6927" w:rsidRDefault="005F6927" w:rsidP="00770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770F8F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лимитов по кредитным договорам, руб.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5F6927" w:rsidRPr="005F6927" w:rsidRDefault="005F6927" w:rsidP="005F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текущих (оставшихся) лимитов по кредитным договорам, руб.</w:t>
            </w:r>
          </w:p>
        </w:tc>
      </w:tr>
      <w:tr w:rsidR="005F6927" w:rsidTr="006F20CD">
        <w:tc>
          <w:tcPr>
            <w:tcW w:w="710" w:type="dxa"/>
          </w:tcPr>
          <w:p w:rsidR="005F6927" w:rsidRPr="005F6927" w:rsidRDefault="005F6927" w:rsidP="005F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F6927" w:rsidRPr="005F6927" w:rsidRDefault="005F6927" w:rsidP="005F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 "</w:t>
            </w:r>
            <w:proofErr w:type="spellStart"/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Росэнергобанк</w:t>
            </w:r>
            <w:proofErr w:type="spellEnd"/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7" w:type="dxa"/>
          </w:tcPr>
          <w:p w:rsidR="005F6927" w:rsidRPr="005F6927" w:rsidRDefault="006F20CD" w:rsidP="005F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7 000 000 (за 6 месяцев)</w:t>
            </w:r>
          </w:p>
        </w:tc>
        <w:tc>
          <w:tcPr>
            <w:tcW w:w="3544" w:type="dxa"/>
          </w:tcPr>
          <w:p w:rsidR="005F6927" w:rsidRPr="005F6927" w:rsidRDefault="009307FD" w:rsidP="006F2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7 000 000</w:t>
            </w:r>
          </w:p>
        </w:tc>
      </w:tr>
      <w:tr w:rsidR="005F6927" w:rsidTr="006F20CD">
        <w:tc>
          <w:tcPr>
            <w:tcW w:w="710" w:type="dxa"/>
          </w:tcPr>
          <w:p w:rsidR="005F6927" w:rsidRPr="005F6927" w:rsidRDefault="005F6927" w:rsidP="005F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5F6927" w:rsidRPr="005F6927" w:rsidRDefault="005F6927" w:rsidP="005F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</w:t>
            </w:r>
            <w:proofErr w:type="spellStart"/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Майкопбанк</w:t>
            </w:r>
            <w:proofErr w:type="spellEnd"/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7" w:type="dxa"/>
          </w:tcPr>
          <w:p w:rsidR="005F6927" w:rsidRPr="005F6927" w:rsidRDefault="006F20CD" w:rsidP="005F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70 000 000 (14 000 000 в год)</w:t>
            </w:r>
          </w:p>
        </w:tc>
        <w:tc>
          <w:tcPr>
            <w:tcW w:w="3544" w:type="dxa"/>
          </w:tcPr>
          <w:p w:rsidR="005F6927" w:rsidRPr="005F6927" w:rsidRDefault="009307FD" w:rsidP="006F2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70 000 000</w:t>
            </w:r>
          </w:p>
        </w:tc>
      </w:tr>
      <w:tr w:rsidR="005F6927" w:rsidTr="006F20CD">
        <w:tc>
          <w:tcPr>
            <w:tcW w:w="710" w:type="dxa"/>
          </w:tcPr>
          <w:p w:rsidR="005F6927" w:rsidRPr="005F6927" w:rsidRDefault="005F6927" w:rsidP="005F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5F6927" w:rsidRPr="005F6927" w:rsidRDefault="005F6927" w:rsidP="005F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</w:t>
            </w: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ВТБ</w:t>
            </w:r>
          </w:p>
        </w:tc>
        <w:tc>
          <w:tcPr>
            <w:tcW w:w="2977" w:type="dxa"/>
          </w:tcPr>
          <w:p w:rsidR="005F6927" w:rsidRPr="005F6927" w:rsidRDefault="006F20CD" w:rsidP="005F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35 000 000 (7 000 000 в год)</w:t>
            </w:r>
          </w:p>
        </w:tc>
        <w:tc>
          <w:tcPr>
            <w:tcW w:w="3544" w:type="dxa"/>
          </w:tcPr>
          <w:p w:rsidR="005F6927" w:rsidRPr="005F6927" w:rsidRDefault="009307FD" w:rsidP="006F2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35 000 000</w:t>
            </w:r>
          </w:p>
        </w:tc>
      </w:tr>
      <w:tr w:rsidR="005F6927" w:rsidTr="006F20CD">
        <w:tc>
          <w:tcPr>
            <w:tcW w:w="710" w:type="dxa"/>
          </w:tcPr>
          <w:p w:rsidR="005F6927" w:rsidRPr="005F6927" w:rsidRDefault="005F6927" w:rsidP="005F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5F6927" w:rsidRPr="005F6927" w:rsidRDefault="006F20CD" w:rsidP="005F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</w:t>
            </w:r>
            <w:proofErr w:type="spellStart"/>
            <w:r w:rsidRPr="005F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МИнБанк</w:t>
            </w:r>
            <w:proofErr w:type="spellEnd"/>
          </w:p>
        </w:tc>
        <w:tc>
          <w:tcPr>
            <w:tcW w:w="2977" w:type="dxa"/>
          </w:tcPr>
          <w:p w:rsidR="005F6927" w:rsidRPr="005F6927" w:rsidRDefault="006F356A" w:rsidP="006F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6F20CD">
              <w:rPr>
                <w:rFonts w:ascii="Times New Roman" w:hAnsi="Times New Roman" w:cs="Times New Roman"/>
                <w:sz w:val="20"/>
                <w:szCs w:val="20"/>
              </w:rPr>
              <w:t> 000 000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18 000 000</w:t>
            </w:r>
            <w:r w:rsidR="006F20CD">
              <w:rPr>
                <w:rFonts w:ascii="Times New Roman" w:hAnsi="Times New Roman" w:cs="Times New Roman"/>
                <w:sz w:val="20"/>
                <w:szCs w:val="20"/>
              </w:rPr>
              <w:t xml:space="preserve"> в год)</w:t>
            </w:r>
          </w:p>
        </w:tc>
        <w:tc>
          <w:tcPr>
            <w:tcW w:w="3544" w:type="dxa"/>
          </w:tcPr>
          <w:p w:rsidR="005F6927" w:rsidRPr="005F6927" w:rsidRDefault="009307FD" w:rsidP="006F2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54 000 000</w:t>
            </w:r>
          </w:p>
        </w:tc>
      </w:tr>
    </w:tbl>
    <w:p w:rsidR="005F6927" w:rsidRDefault="005F6927" w:rsidP="005F692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4D77A6" w:rsidRDefault="004D77A6">
      <w:pPr>
        <w:rPr>
          <w:rFonts w:ascii="Times New Roman" w:hAnsi="Times New Roman" w:cs="Times New Roman"/>
          <w:sz w:val="28"/>
          <w:szCs w:val="28"/>
        </w:rPr>
      </w:pPr>
    </w:p>
    <w:p w:rsidR="004D2651" w:rsidRDefault="004D2651">
      <w:pPr>
        <w:rPr>
          <w:rFonts w:ascii="Times New Roman" w:hAnsi="Times New Roman" w:cs="Times New Roman"/>
          <w:sz w:val="28"/>
          <w:szCs w:val="28"/>
        </w:rPr>
      </w:pPr>
    </w:p>
    <w:p w:rsidR="004D2651" w:rsidRDefault="004D2651">
      <w:pPr>
        <w:rPr>
          <w:rFonts w:ascii="Times New Roman" w:hAnsi="Times New Roman" w:cs="Times New Roman"/>
          <w:sz w:val="28"/>
          <w:szCs w:val="28"/>
        </w:rPr>
      </w:pPr>
    </w:p>
    <w:p w:rsidR="004D2651" w:rsidRDefault="004D2651">
      <w:pPr>
        <w:rPr>
          <w:rFonts w:ascii="Times New Roman" w:hAnsi="Times New Roman" w:cs="Times New Roman"/>
          <w:sz w:val="28"/>
          <w:szCs w:val="28"/>
        </w:rPr>
      </w:pPr>
    </w:p>
    <w:p w:rsidR="00AA06BF" w:rsidRDefault="004E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E32A9">
        <w:rPr>
          <w:rFonts w:ascii="Times New Roman" w:hAnsi="Times New Roman" w:cs="Times New Roman"/>
          <w:sz w:val="28"/>
          <w:szCs w:val="28"/>
        </w:rPr>
        <w:t>Распределение лимитов поручительств на Банки-партнеры</w:t>
      </w:r>
      <w:r w:rsidR="00DD6627">
        <w:rPr>
          <w:rFonts w:ascii="Times New Roman" w:hAnsi="Times New Roman" w:cs="Times New Roman"/>
          <w:sz w:val="28"/>
          <w:szCs w:val="28"/>
        </w:rPr>
        <w:t>, рублей</w:t>
      </w:r>
    </w:p>
    <w:p w:rsidR="00AE32A9" w:rsidRDefault="00AE32A9">
      <w:pPr>
        <w:rPr>
          <w:rFonts w:ascii="Times New Roman" w:hAnsi="Times New Roman" w:cs="Times New Roman"/>
          <w:color w:val="E7E6E6" w:themeColor="background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2047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32A9" w:rsidRDefault="00AE32A9" w:rsidP="00AE32A9">
      <w:pPr>
        <w:rPr>
          <w:rFonts w:ascii="Times New Roman" w:hAnsi="Times New Roman" w:cs="Times New Roman"/>
          <w:sz w:val="28"/>
          <w:szCs w:val="28"/>
        </w:rPr>
      </w:pPr>
    </w:p>
    <w:p w:rsidR="00AE32A9" w:rsidRDefault="00AE32A9" w:rsidP="00AE32A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Годовое распределение лимитов поручительств на Банки-партнеры</w:t>
      </w:r>
      <w:r w:rsidR="00DD6627">
        <w:rPr>
          <w:rFonts w:ascii="Times New Roman" w:hAnsi="Times New Roman" w:cs="Times New Roman"/>
          <w:sz w:val="28"/>
          <w:szCs w:val="28"/>
        </w:rPr>
        <w:t>, рублей</w:t>
      </w:r>
    </w:p>
    <w:p w:rsidR="00AE32A9" w:rsidRDefault="00AE32A9" w:rsidP="00AE32A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3900" cy="22193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44E4" w:rsidRDefault="002844E4" w:rsidP="00AE32A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2844E4" w:rsidRDefault="002844E4" w:rsidP="00AE32A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44E4" w:rsidSect="002844E4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38"/>
    <w:rsid w:val="000A358B"/>
    <w:rsid w:val="00197216"/>
    <w:rsid w:val="001C4C5D"/>
    <w:rsid w:val="002844E4"/>
    <w:rsid w:val="003566BD"/>
    <w:rsid w:val="00362615"/>
    <w:rsid w:val="004067FF"/>
    <w:rsid w:val="004D2651"/>
    <w:rsid w:val="004D77A6"/>
    <w:rsid w:val="004E74B5"/>
    <w:rsid w:val="004F0F10"/>
    <w:rsid w:val="004F1657"/>
    <w:rsid w:val="005F38A3"/>
    <w:rsid w:val="005F6927"/>
    <w:rsid w:val="006F20CD"/>
    <w:rsid w:val="006F2E87"/>
    <w:rsid w:val="006F356A"/>
    <w:rsid w:val="0071379C"/>
    <w:rsid w:val="00770F8F"/>
    <w:rsid w:val="009307FD"/>
    <w:rsid w:val="009740A3"/>
    <w:rsid w:val="009F164D"/>
    <w:rsid w:val="00A25138"/>
    <w:rsid w:val="00A61BCE"/>
    <w:rsid w:val="00AA06BF"/>
    <w:rsid w:val="00AE32A9"/>
    <w:rsid w:val="00B25B7E"/>
    <w:rsid w:val="00B50BD7"/>
    <w:rsid w:val="00DD6627"/>
    <w:rsid w:val="00F00DEE"/>
    <w:rsid w:val="00FB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847C6-4255-4325-84F9-634FAD1A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Формирование</a:t>
            </a:r>
            <a:r>
              <a:rPr lang="ru-RU" baseline="0"/>
              <a:t> Гарантийного фонда, рублей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РБ</c:v>
                </c:pt>
                <c:pt idx="1">
                  <c:v>ФБ</c:v>
                </c:pt>
                <c:pt idx="2">
                  <c:v>Иные источники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16905110</c:v>
                </c:pt>
                <c:pt idx="1">
                  <c:v>16000000</c:v>
                </c:pt>
                <c:pt idx="2">
                  <c:v>3226278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размещенных средств ГФ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ПАО ВТБ</c:v>
                </c:pt>
                <c:pt idx="1">
                  <c:v>ПАО МИнБанк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6962000</c:v>
                </c:pt>
                <c:pt idx="1">
                  <c:v>29169388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лимита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АО Майкопбанк</c:v>
                </c:pt>
                <c:pt idx="1">
                  <c:v>КБ Росэнергобанк</c:v>
                </c:pt>
                <c:pt idx="2">
                  <c:v>ПАО МИнБанк</c:v>
                </c:pt>
                <c:pt idx="3">
                  <c:v>ПАО ВТБ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70000000</c:v>
                </c:pt>
                <c:pt idx="1">
                  <c:v>7000000</c:v>
                </c:pt>
                <c:pt idx="2">
                  <c:v>54000000</c:v>
                </c:pt>
                <c:pt idx="3">
                  <c:v>35000000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Годовые объемы лимитов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462962962962962E-2"/>
          <c:y val="0.15908730158730158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АО Майкопбанк</c:v>
                </c:pt>
                <c:pt idx="1">
                  <c:v>КБРосэнергобанк</c:v>
                </c:pt>
                <c:pt idx="2">
                  <c:v>ПАО ВТБ </c:v>
                </c:pt>
                <c:pt idx="3">
                  <c:v>ПАО МИнБанк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14000000</c:v>
                </c:pt>
                <c:pt idx="1">
                  <c:v>7000000</c:v>
                </c:pt>
                <c:pt idx="2">
                  <c:v>7000000</c:v>
                </c:pt>
                <c:pt idx="3">
                  <c:v>18000000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5BB0D-61EC-408F-B8A7-D7E66852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18</cp:revision>
  <cp:lastPrinted>2016-08-18T11:38:00Z</cp:lastPrinted>
  <dcterms:created xsi:type="dcterms:W3CDTF">2016-07-21T06:06:00Z</dcterms:created>
  <dcterms:modified xsi:type="dcterms:W3CDTF">2016-08-24T06:10:00Z</dcterms:modified>
</cp:coreProperties>
</file>