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в</w:t>
      </w:r>
      <w:r w:rsidR="00B26780">
        <w:rPr>
          <w:sz w:val="24"/>
          <w:szCs w:val="24"/>
        </w:rPr>
        <w:t>о</w:t>
      </w:r>
      <w:r w:rsidRPr="000762C8">
        <w:rPr>
          <w:sz w:val="24"/>
          <w:szCs w:val="24"/>
        </w:rPr>
        <w:t xml:space="preserve"> </w:t>
      </w:r>
      <w:r w:rsidR="00B26780">
        <w:rPr>
          <w:sz w:val="24"/>
          <w:szCs w:val="24"/>
          <w:lang w:val="en-US"/>
        </w:rPr>
        <w:t>I</w:t>
      </w:r>
      <w:r w:rsidR="009F55B6">
        <w:rPr>
          <w:sz w:val="24"/>
          <w:szCs w:val="24"/>
          <w:lang w:val="en-US"/>
        </w:rPr>
        <w:t>I</w:t>
      </w:r>
      <w:r w:rsidR="00B84E8C">
        <w:rPr>
          <w:sz w:val="24"/>
          <w:szCs w:val="24"/>
          <w:lang w:val="en-US"/>
        </w:rPr>
        <w:t>I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201</w:t>
      </w:r>
      <w:r w:rsidR="00032123" w:rsidRPr="00032123">
        <w:rPr>
          <w:sz w:val="24"/>
          <w:szCs w:val="24"/>
        </w:rPr>
        <w:t>7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B84E8C" w:rsidP="00660A15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B26780" w:rsidRPr="00873084" w:rsidRDefault="00B84E8C" w:rsidP="00B84E8C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26780" w:rsidRPr="00873084" w:rsidRDefault="00B84E8C" w:rsidP="0091552A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 xml:space="preserve">17 400 000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B84E8C" w:rsidP="00660A15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976" w:type="dxa"/>
          </w:tcPr>
          <w:p w:rsidR="00B26780" w:rsidRPr="00873084" w:rsidRDefault="00B84E8C" w:rsidP="009F55B6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26780" w:rsidRPr="00873084" w:rsidRDefault="00B84E8C" w:rsidP="0091552A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 xml:space="preserve">10 600 000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B84E8C" w:rsidP="00660A15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B26780" w:rsidRPr="00873084" w:rsidRDefault="003259B4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26780" w:rsidRPr="00873084" w:rsidRDefault="00C05334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9 400</w:t>
            </w:r>
            <w:r w:rsidR="00B84E8C" w:rsidRPr="00873084">
              <w:rPr>
                <w:sz w:val="24"/>
                <w:szCs w:val="24"/>
              </w:rPr>
              <w:t xml:space="preserve">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873084" w:rsidRDefault="00B84E8C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2</w:t>
            </w:r>
            <w:r w:rsidR="00C053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26D88" w:rsidRPr="00873084" w:rsidRDefault="00C05334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37 400</w:t>
            </w:r>
            <w:r w:rsidR="00B84E8C" w:rsidRPr="00873084">
              <w:rPr>
                <w:b/>
                <w:sz w:val="24"/>
                <w:szCs w:val="24"/>
              </w:rPr>
              <w:t xml:space="preserve"> 000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756A58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120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91208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14 500 </w:t>
            </w:r>
            <w:r w:rsidR="00756A58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56A5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756A5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756A58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756A5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756A5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800 000 </w:t>
            </w:r>
            <w:bookmarkStart w:id="0" w:name="_GoBack"/>
            <w:bookmarkEnd w:id="0"/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91208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91208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56A58">
              <w:rPr>
                <w:color w:val="000000"/>
                <w:sz w:val="24"/>
                <w:szCs w:val="24"/>
              </w:rPr>
              <w:t xml:space="preserve">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756A5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756A58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756A58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4 000 000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756A5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0762C8" w:rsidRDefault="00756A5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9 800 000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756A5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C770F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94496" w:rsidRPr="000762C8" w:rsidTr="005D72D9">
        <w:tc>
          <w:tcPr>
            <w:tcW w:w="4390" w:type="dxa"/>
          </w:tcPr>
          <w:p w:rsidR="00D94496" w:rsidRPr="000762C8" w:rsidRDefault="00D94496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D94496" w:rsidRPr="000762C8" w:rsidRDefault="00756A58" w:rsidP="0091208A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91208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D94496" w:rsidRPr="00986256" w:rsidRDefault="0091208A" w:rsidP="00D9449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37 400</w:t>
            </w:r>
            <w:r w:rsidR="00756A58">
              <w:rPr>
                <w:b/>
                <w:color w:val="000000" w:themeColor="text1"/>
                <w:sz w:val="24"/>
                <w:szCs w:val="24"/>
              </w:rPr>
              <w:t xml:space="preserve"> 000 </w:t>
            </w:r>
          </w:p>
        </w:tc>
      </w:tr>
    </w:tbl>
    <w:p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30C" w:rsidRDefault="0054430C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D6F90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D6F90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D6F90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г. Майкопу. Так, за </w:t>
      </w:r>
      <w:r w:rsidR="00C770F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756A5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D9449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C6BE3" w:rsidRPr="008C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8C6B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F379BE">
        <w:rPr>
          <w:rFonts w:ascii="Times New Roman" w:hAnsi="Times New Roman" w:cs="Times New Roman"/>
          <w:bCs/>
          <w:sz w:val="24"/>
          <w:szCs w:val="24"/>
        </w:rPr>
        <w:t>7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C770F0" w:rsidRPr="00C770F0">
        <w:rPr>
          <w:rFonts w:ascii="Times New Roman" w:hAnsi="Times New Roman" w:cs="Times New Roman"/>
          <w:bCs/>
          <w:sz w:val="24"/>
          <w:szCs w:val="24"/>
        </w:rPr>
        <w:t>1</w:t>
      </w:r>
      <w:r w:rsidR="0091208A">
        <w:rPr>
          <w:rFonts w:ascii="Times New Roman" w:hAnsi="Times New Roman" w:cs="Times New Roman"/>
          <w:bCs/>
          <w:sz w:val="24"/>
          <w:szCs w:val="24"/>
        </w:rPr>
        <w:t>4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91208A">
        <w:rPr>
          <w:rFonts w:ascii="Times New Roman" w:hAnsi="Times New Roman" w:cs="Times New Roman"/>
          <w:bCs/>
          <w:sz w:val="24"/>
          <w:szCs w:val="24"/>
        </w:rPr>
        <w:t>14 500</w:t>
      </w:r>
      <w:r w:rsidR="00327DC6">
        <w:rPr>
          <w:rFonts w:ascii="Times New Roman" w:hAnsi="Times New Roman" w:cs="Times New Roman"/>
          <w:bCs/>
          <w:sz w:val="24"/>
          <w:szCs w:val="24"/>
        </w:rPr>
        <w:t> 000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756A58" w:rsidRPr="00756A58">
        <w:rPr>
          <w:rFonts w:ascii="Times New Roman" w:hAnsi="Times New Roman" w:cs="Times New Roman"/>
          <w:bCs/>
          <w:sz w:val="24"/>
          <w:szCs w:val="24"/>
        </w:rPr>
        <w:t>3</w:t>
      </w:r>
      <w:r w:rsidR="0091208A">
        <w:rPr>
          <w:rFonts w:ascii="Times New Roman" w:hAnsi="Times New Roman" w:cs="Times New Roman"/>
          <w:bCs/>
          <w:sz w:val="24"/>
          <w:szCs w:val="24"/>
        </w:rPr>
        <w:t>9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A58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р-он </w:t>
      </w:r>
      <w:r w:rsidR="00756A58">
        <w:rPr>
          <w:rFonts w:ascii="Times New Roman" w:hAnsi="Times New Roman" w:cs="Times New Roman"/>
          <w:bCs/>
          <w:sz w:val="24"/>
          <w:szCs w:val="24"/>
        </w:rPr>
        <w:t>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756A58">
        <w:rPr>
          <w:rFonts w:ascii="Times New Roman" w:hAnsi="Times New Roman" w:cs="Times New Roman"/>
          <w:color w:val="000000"/>
          <w:sz w:val="24"/>
          <w:szCs w:val="24"/>
        </w:rPr>
        <w:t>9 800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208A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proofErr w:type="spellStart"/>
      <w:r w:rsidR="00756A58">
        <w:rPr>
          <w:rFonts w:ascii="Times New Roman" w:hAnsi="Times New Roman" w:cs="Times New Roman"/>
          <w:color w:val="000000"/>
          <w:sz w:val="24"/>
          <w:szCs w:val="24"/>
        </w:rPr>
        <w:t>Гиагинский</w:t>
      </w:r>
      <w:proofErr w:type="spellEnd"/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756A58">
        <w:rPr>
          <w:rFonts w:ascii="Times New Roman" w:hAnsi="Times New Roman" w:cs="Times New Roman"/>
          <w:color w:val="000000"/>
          <w:sz w:val="24"/>
          <w:szCs w:val="24"/>
        </w:rPr>
        <w:t>4 0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D94496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120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23D77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D6F9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0D723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2 300 000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D723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F7326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723B">
              <w:rPr>
                <w:rFonts w:ascii="Times New Roman" w:hAnsi="Times New Roman" w:cs="Times New Roman"/>
                <w:sz w:val="24"/>
                <w:szCs w:val="24"/>
              </w:rPr>
              <w:t xml:space="preserve"> 900 000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D723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0D723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F732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F7326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4 900 000 </w:t>
            </w:r>
            <w:r w:rsidR="000D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D723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0D723B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F732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F7326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14 300 000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D723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0D723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326" w:rsidRPr="000762C8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F7326" w:rsidRPr="000762C8" w:rsidRDefault="006F7326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7326" w:rsidRPr="000762C8" w:rsidRDefault="006F7326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  <w:noWrap/>
          </w:tcPr>
          <w:p w:rsidR="006F7326" w:rsidRPr="00986256" w:rsidRDefault="006F7326" w:rsidP="006F732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37 400 000 </w:t>
            </w:r>
          </w:p>
        </w:tc>
      </w:tr>
    </w:tbl>
    <w:p w:rsidR="00F77335" w:rsidRDefault="00F77335" w:rsidP="00660A15">
      <w:pPr>
        <w:pStyle w:val="a3"/>
        <w:contextualSpacing/>
        <w:rPr>
          <w:noProof/>
          <w:sz w:val="24"/>
          <w:szCs w:val="24"/>
        </w:rPr>
      </w:pPr>
    </w:p>
    <w:p w:rsidR="00873084" w:rsidRDefault="00873084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235585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084" w:rsidRDefault="00873084" w:rsidP="00660A15">
      <w:pPr>
        <w:pStyle w:val="a3"/>
        <w:contextualSpacing/>
        <w:rPr>
          <w:noProof/>
          <w:sz w:val="24"/>
          <w:szCs w:val="24"/>
        </w:rPr>
      </w:pPr>
    </w:p>
    <w:p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0D723B">
        <w:rPr>
          <w:noProof/>
          <w:sz w:val="24"/>
          <w:szCs w:val="24"/>
        </w:rPr>
        <w:t>произ</w:t>
      </w:r>
      <w:r w:rsidR="00873084">
        <w:rPr>
          <w:noProof/>
          <w:sz w:val="24"/>
          <w:szCs w:val="24"/>
        </w:rPr>
        <w:t>водства</w:t>
      </w:r>
      <w:r w:rsidR="00E43DAE" w:rsidRPr="009871E5">
        <w:rPr>
          <w:noProof/>
          <w:sz w:val="24"/>
          <w:szCs w:val="24"/>
        </w:rPr>
        <w:t xml:space="preserve"> (</w:t>
      </w:r>
      <w:r w:rsidR="006F7326">
        <w:rPr>
          <w:noProof/>
          <w:sz w:val="24"/>
          <w:szCs w:val="24"/>
        </w:rPr>
        <w:t>39,8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873084">
        <w:rPr>
          <w:noProof/>
          <w:sz w:val="24"/>
          <w:szCs w:val="24"/>
        </w:rPr>
        <w:t>9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873084">
        <w:rPr>
          <w:noProof/>
          <w:sz w:val="24"/>
          <w:szCs w:val="24"/>
        </w:rPr>
        <w:t>1</w:t>
      </w:r>
      <w:r w:rsidR="006F7326">
        <w:rPr>
          <w:noProof/>
          <w:sz w:val="24"/>
          <w:szCs w:val="24"/>
        </w:rPr>
        <w:t>4</w:t>
      </w:r>
      <w:r w:rsidR="00873084">
        <w:rPr>
          <w:noProof/>
          <w:sz w:val="24"/>
          <w:szCs w:val="24"/>
        </w:rPr>
        <w:t> 900</w:t>
      </w:r>
      <w:r w:rsidR="00FD6F90" w:rsidRPr="00954EBA">
        <w:rPr>
          <w:noProof/>
          <w:sz w:val="24"/>
          <w:szCs w:val="24"/>
        </w:rPr>
        <w:t> 000 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873084">
        <w:rPr>
          <w:noProof/>
          <w:sz w:val="24"/>
          <w:szCs w:val="24"/>
        </w:rPr>
        <w:t>сельхозтоваропроизводство</w:t>
      </w:r>
      <w:r w:rsidR="0067137F" w:rsidRPr="009871E5">
        <w:rPr>
          <w:noProof/>
          <w:sz w:val="24"/>
          <w:szCs w:val="24"/>
        </w:rPr>
        <w:t xml:space="preserve"> (</w:t>
      </w:r>
      <w:r w:rsidR="00873084">
        <w:rPr>
          <w:noProof/>
          <w:sz w:val="24"/>
          <w:szCs w:val="24"/>
        </w:rPr>
        <w:t>38</w:t>
      </w:r>
      <w:r w:rsidR="006F7326">
        <w:rPr>
          <w:noProof/>
          <w:sz w:val="24"/>
          <w:szCs w:val="24"/>
        </w:rPr>
        <w:t>,2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6F7326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:rsidR="002F5B9C" w:rsidRPr="000762C8" w:rsidRDefault="006F7326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27 100 000 </w:t>
            </w:r>
          </w:p>
        </w:tc>
        <w:tc>
          <w:tcPr>
            <w:tcW w:w="2514" w:type="dxa"/>
          </w:tcPr>
          <w:p w:rsidR="002F5B9C" w:rsidRPr="000762C8" w:rsidRDefault="00873084" w:rsidP="006F732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6F7326">
              <w:rPr>
                <w:noProof/>
                <w:sz w:val="24"/>
                <w:szCs w:val="24"/>
              </w:rPr>
              <w:t>5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873084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2F5B9C" w:rsidRPr="000762C8" w:rsidRDefault="00873084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10 300 000 </w:t>
            </w:r>
          </w:p>
        </w:tc>
        <w:tc>
          <w:tcPr>
            <w:tcW w:w="2514" w:type="dxa"/>
          </w:tcPr>
          <w:p w:rsidR="002F5B9C" w:rsidRDefault="00873084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6F7326">
              <w:rPr>
                <w:noProof/>
                <w:sz w:val="24"/>
                <w:szCs w:val="24"/>
              </w:rPr>
              <w:t>5</w:t>
            </w:r>
          </w:p>
          <w:p w:rsidR="00625545" w:rsidRPr="000762C8" w:rsidRDefault="006255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873084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24</w:t>
            </w:r>
          </w:p>
        </w:tc>
        <w:tc>
          <w:tcPr>
            <w:tcW w:w="2481" w:type="dxa"/>
          </w:tcPr>
          <w:p w:rsidR="002F5B9C" w:rsidRPr="000762C8" w:rsidRDefault="00873084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32 100 000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776BC8" w:rsidRPr="00CB75B2" w:rsidRDefault="00561636" w:rsidP="00CB75B2">
      <w:pPr>
        <w:pStyle w:val="a3"/>
        <w:contextualSpacing/>
        <w:rPr>
          <w:sz w:val="4"/>
          <w:szCs w:val="4"/>
        </w:rPr>
      </w:pPr>
      <w:r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515100" cy="22383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76BC8" w:rsidRPr="00CB75B2" w:rsidSect="00873084">
      <w:footerReference w:type="default" r:id="rId11"/>
      <w:pgSz w:w="11906" w:h="16838"/>
      <w:pgMar w:top="1276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4F" w:rsidRDefault="00AF7C4F" w:rsidP="00EE7C9C">
      <w:pPr>
        <w:spacing w:after="0" w:line="240" w:lineRule="auto"/>
      </w:pPr>
      <w:r>
        <w:separator/>
      </w:r>
    </w:p>
    <w:p w:rsidR="00AF7C4F" w:rsidRDefault="00AF7C4F"/>
  </w:endnote>
  <w:endnote w:type="continuationSeparator" w:id="0">
    <w:p w:rsidR="00AF7C4F" w:rsidRDefault="00AF7C4F" w:rsidP="00EE7C9C">
      <w:pPr>
        <w:spacing w:after="0" w:line="240" w:lineRule="auto"/>
      </w:pPr>
      <w:r>
        <w:continuationSeparator/>
      </w:r>
    </w:p>
    <w:p w:rsidR="00AF7C4F" w:rsidRDefault="00AF7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59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4F" w:rsidRDefault="00AF7C4F" w:rsidP="00EE7C9C">
      <w:pPr>
        <w:spacing w:after="0" w:line="240" w:lineRule="auto"/>
      </w:pPr>
      <w:r>
        <w:separator/>
      </w:r>
    </w:p>
    <w:p w:rsidR="00AF7C4F" w:rsidRDefault="00AF7C4F"/>
  </w:footnote>
  <w:footnote w:type="continuationSeparator" w:id="0">
    <w:p w:rsidR="00AF7C4F" w:rsidRDefault="00AF7C4F" w:rsidP="00EE7C9C">
      <w:pPr>
        <w:spacing w:after="0" w:line="240" w:lineRule="auto"/>
      </w:pPr>
      <w:r>
        <w:continuationSeparator/>
      </w:r>
    </w:p>
    <w:p w:rsidR="00AF7C4F" w:rsidRDefault="00AF7C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26D8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23B"/>
    <w:rsid w:val="000D7B0D"/>
    <w:rsid w:val="000E2D8A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391"/>
    <w:rsid w:val="002364C6"/>
    <w:rsid w:val="00240B78"/>
    <w:rsid w:val="00244DFC"/>
    <w:rsid w:val="00245544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4BD"/>
    <w:rsid w:val="00586BD6"/>
    <w:rsid w:val="005901C4"/>
    <w:rsid w:val="00590A87"/>
    <w:rsid w:val="00591B24"/>
    <w:rsid w:val="0059282D"/>
    <w:rsid w:val="00596145"/>
    <w:rsid w:val="005966E5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56676"/>
    <w:rsid w:val="0087243D"/>
    <w:rsid w:val="00873084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66DD"/>
    <w:rsid w:val="00EE7C9C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4D51"/>
    <w:rsid w:val="00FD5D21"/>
    <w:rsid w:val="00FD6F90"/>
    <w:rsid w:val="00FE13DD"/>
    <w:rsid w:val="00FE5393"/>
    <w:rsid w:val="00FF278E"/>
    <w:rsid w:val="00FF393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2226433801038028"/>
                  <c:y val="5.48414738646101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14500000</c:v>
                </c:pt>
                <c:pt idx="1">
                  <c:v>300000</c:v>
                </c:pt>
                <c:pt idx="2">
                  <c:v>800000</c:v>
                </c:pt>
                <c:pt idx="3">
                  <c:v>5000000</c:v>
                </c:pt>
                <c:pt idx="4">
                  <c:v>3000000</c:v>
                </c:pt>
                <c:pt idx="5">
                  <c:v>4000000</c:v>
                </c:pt>
                <c:pt idx="6">
                  <c:v>9800000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3</c:v>
                </c:pt>
                <c:pt idx="2">
                  <c:v>0</c:v>
                </c:pt>
                <c:pt idx="3">
                  <c:v>9</c:v>
                </c:pt>
                <c:pt idx="4">
                  <c:v>1</c:v>
                </c:pt>
                <c:pt idx="5">
                  <c:v>8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14300000</c:v>
                </c:pt>
                <c:pt idx="1">
                  <c:v>2300000</c:v>
                </c:pt>
                <c:pt idx="2">
                  <c:v>0</c:v>
                </c:pt>
                <c:pt idx="3">
                  <c:v>14900000</c:v>
                </c:pt>
                <c:pt idx="4">
                  <c:v>1000000</c:v>
                </c:pt>
                <c:pt idx="5">
                  <c:v>4900000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6688880"/>
        <c:axId val="496693584"/>
        <c:axId val="105402608"/>
      </c:line3DChart>
      <c:catAx>
        <c:axId val="49668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693584"/>
        <c:crosses val="autoZero"/>
        <c:auto val="1"/>
        <c:lblAlgn val="ctr"/>
        <c:lblOffset val="100"/>
        <c:noMultiLvlLbl val="0"/>
      </c:catAx>
      <c:valAx>
        <c:axId val="496693584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688880"/>
        <c:crosses val="autoZero"/>
        <c:crossBetween val="between"/>
      </c:valAx>
      <c:serAx>
        <c:axId val="1054026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693584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explosion val="41"/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21</c:v>
                </c:pt>
                <c:pt idx="1">
                  <c:v>7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BB16-52BA-44B6-AE54-CB3154D8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315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9</cp:revision>
  <cp:lastPrinted>2017-10-02T13:20:00Z</cp:lastPrinted>
  <dcterms:created xsi:type="dcterms:W3CDTF">2017-09-26T06:58:00Z</dcterms:created>
  <dcterms:modified xsi:type="dcterms:W3CDTF">2017-10-02T13:26:00Z</dcterms:modified>
</cp:coreProperties>
</file>