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5FBE" w:rsidRPr="000762C8" w:rsidRDefault="005C6F9B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Реализация программы Микрокредитования субъектов малого предпринимательства на территор</w:t>
      </w:r>
      <w:r w:rsidR="009A7772" w:rsidRPr="000762C8">
        <w:rPr>
          <w:rFonts w:ascii="Times New Roman" w:hAnsi="Times New Roman" w:cs="Times New Roman"/>
          <w:b/>
          <w:bCs/>
          <w:sz w:val="24"/>
          <w:szCs w:val="24"/>
        </w:rPr>
        <w:t>ии Республики Адыгея</w:t>
      </w:r>
      <w:r w:rsidR="00A75B14" w:rsidRPr="000762C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Pr="000762C8">
        <w:rPr>
          <w:sz w:val="24"/>
          <w:szCs w:val="24"/>
        </w:rPr>
        <w:t xml:space="preserve"> в </w:t>
      </w:r>
      <w:r w:rsidR="009F55B6">
        <w:rPr>
          <w:sz w:val="24"/>
          <w:szCs w:val="24"/>
          <w:lang w:val="en-US"/>
        </w:rPr>
        <w:t>I</w:t>
      </w:r>
      <w:r w:rsidR="00D075EB">
        <w:rPr>
          <w:sz w:val="24"/>
          <w:szCs w:val="24"/>
          <w:lang w:val="en-US"/>
        </w:rPr>
        <w:t>I</w:t>
      </w:r>
      <w:r w:rsidR="00A80830">
        <w:rPr>
          <w:sz w:val="24"/>
          <w:szCs w:val="24"/>
          <w:lang w:val="en-US"/>
        </w:rPr>
        <w:t>I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201</w:t>
      </w:r>
      <w:r w:rsidR="009F55B6">
        <w:rPr>
          <w:sz w:val="24"/>
          <w:szCs w:val="24"/>
        </w:rPr>
        <w:t>6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BE66E5" w:rsidRPr="000762C8" w:rsidRDefault="00BE66E5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 займов, руб.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A80830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BE66E5" w:rsidRPr="00986256" w:rsidRDefault="00986256" w:rsidP="00660A15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 w:rsidRPr="00986256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BE66E5" w:rsidRPr="00986256" w:rsidRDefault="00327DC6" w:rsidP="00660A15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7 643 000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A8083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976" w:type="dxa"/>
          </w:tcPr>
          <w:p w:rsidR="00BE66E5" w:rsidRPr="00986256" w:rsidRDefault="00986256" w:rsidP="00D075EB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 w:rsidRPr="00986256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BE66E5" w:rsidRPr="00986256" w:rsidRDefault="00327DC6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5 000 000 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A8083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BE66E5" w:rsidRPr="00986256" w:rsidRDefault="00D075EB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 w:rsidRPr="0098625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E66E5" w:rsidRPr="00986256" w:rsidRDefault="00327DC6" w:rsidP="00660A15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3 464 639 </w:t>
            </w:r>
          </w:p>
        </w:tc>
      </w:tr>
      <w:tr w:rsidR="00D53D87" w:rsidRPr="000762C8" w:rsidTr="00127157">
        <w:tc>
          <w:tcPr>
            <w:tcW w:w="3256" w:type="dxa"/>
          </w:tcPr>
          <w:p w:rsidR="00D53D87" w:rsidRPr="000762C8" w:rsidRDefault="00D53D87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D53D87" w:rsidRPr="00986256" w:rsidRDefault="00327DC6" w:rsidP="003A0C3E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53D87" w:rsidRPr="00986256" w:rsidRDefault="00327DC6" w:rsidP="003A0C3E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16 107 639 </w:t>
            </w:r>
          </w:p>
        </w:tc>
      </w:tr>
    </w:tbl>
    <w:p w:rsidR="00127157" w:rsidRPr="000762C8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b/>
                <w:color w:val="000000"/>
                <w:sz w:val="24"/>
                <w:szCs w:val="24"/>
              </w:rPr>
              <w:t>микрокредитов</w:t>
            </w:r>
            <w:proofErr w:type="spellEnd"/>
            <w:r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811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8 958 000 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1 300 000 </w:t>
            </w:r>
            <w:r w:rsidR="003A0C3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09672A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1 606 639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986256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986256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3 300 000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16793D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16793D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986256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643 000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986256" w:rsidRPr="000762C8" w:rsidRDefault="00986256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11" w:type="dxa"/>
          </w:tcPr>
          <w:p w:rsidR="00E85D7A" w:rsidRPr="000762C8" w:rsidRDefault="00986256" w:rsidP="0016793D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16 107 639 </w:t>
            </w:r>
          </w:p>
        </w:tc>
      </w:tr>
    </w:tbl>
    <w:p w:rsidR="005339F0" w:rsidRPr="000762C8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Pr="000762C8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г. Майкопу. Так, за </w:t>
      </w:r>
      <w:r w:rsidR="008C6BE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327DC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16793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8C6BE3" w:rsidRPr="008C6BE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C6BE3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8C6BE3">
        <w:rPr>
          <w:rFonts w:ascii="Times New Roman" w:hAnsi="Times New Roman" w:cs="Times New Roman"/>
          <w:bCs/>
          <w:sz w:val="24"/>
          <w:szCs w:val="24"/>
        </w:rPr>
        <w:t xml:space="preserve"> 2016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327DC6">
        <w:rPr>
          <w:rFonts w:ascii="Times New Roman" w:hAnsi="Times New Roman" w:cs="Times New Roman"/>
          <w:bCs/>
          <w:sz w:val="24"/>
          <w:szCs w:val="24"/>
        </w:rPr>
        <w:t>14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327DC6">
        <w:rPr>
          <w:rFonts w:ascii="Times New Roman" w:hAnsi="Times New Roman" w:cs="Times New Roman"/>
          <w:bCs/>
          <w:sz w:val="24"/>
          <w:szCs w:val="24"/>
        </w:rPr>
        <w:t>8 958 000</w:t>
      </w:r>
      <w:r w:rsidR="0016793D" w:rsidRPr="001679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327DC6">
        <w:rPr>
          <w:rFonts w:ascii="Times New Roman" w:hAnsi="Times New Roman" w:cs="Times New Roman"/>
          <w:bCs/>
          <w:sz w:val="24"/>
          <w:szCs w:val="24"/>
        </w:rPr>
        <w:t>56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% от общего объе</w:t>
      </w:r>
      <w:bookmarkStart w:id="0" w:name="_GoBack"/>
      <w:bookmarkEnd w:id="0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56EF" w:rsidRPr="000762C8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327DC6">
        <w:rPr>
          <w:rFonts w:ascii="Times New Roman" w:hAnsi="Times New Roman" w:cs="Times New Roman"/>
          <w:bCs/>
          <w:sz w:val="24"/>
          <w:szCs w:val="24"/>
        </w:rPr>
        <w:t>4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327DC6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3 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300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proofErr w:type="spellStart"/>
      <w:r w:rsidR="00327DC6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займа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 xml:space="preserve">1 606 639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93D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6967F1">
            <w:pPr>
              <w:spacing w:after="0" w:line="240" w:lineRule="auto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микрокредитов</w:t>
            </w:r>
            <w:proofErr w:type="spellEnd"/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98028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980283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98028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98028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3 400 000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980283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967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1 800 000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7534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7534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967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967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6 458 000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967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967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967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967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4 249 639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E05C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BE05CB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6967F1" w:rsidP="005A472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6967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16 107 639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276AB4" w:rsidRPr="00561636" w:rsidRDefault="00561636" w:rsidP="00276AB4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column">
              <wp:posOffset>-53340</wp:posOffset>
            </wp:positionH>
            <wp:positionV relativeFrom="paragraph">
              <wp:posOffset>1626870</wp:posOffset>
            </wp:positionV>
            <wp:extent cx="6191250" cy="486727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9F0" w:rsidRPr="009871E5">
        <w:rPr>
          <w:noProof/>
          <w:sz w:val="24"/>
          <w:szCs w:val="24"/>
        </w:rPr>
        <w:tab/>
      </w:r>
      <w:r w:rsidRPr="009871E5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25672D" w:rsidRPr="009871E5">
        <w:rPr>
          <w:noProof/>
          <w:sz w:val="24"/>
          <w:szCs w:val="24"/>
        </w:rPr>
        <w:t xml:space="preserve">оказания </w:t>
      </w:r>
      <w:r w:rsidR="006967F1" w:rsidRPr="009871E5">
        <w:rPr>
          <w:noProof/>
          <w:sz w:val="24"/>
          <w:szCs w:val="24"/>
        </w:rPr>
        <w:t>бытовых услуг</w:t>
      </w:r>
      <w:r w:rsidR="00E43DAE" w:rsidRPr="009871E5">
        <w:rPr>
          <w:noProof/>
          <w:sz w:val="24"/>
          <w:szCs w:val="24"/>
        </w:rPr>
        <w:t xml:space="preserve"> (</w:t>
      </w:r>
      <w:r w:rsidR="006967F1" w:rsidRPr="009871E5">
        <w:rPr>
          <w:noProof/>
          <w:sz w:val="24"/>
          <w:szCs w:val="24"/>
        </w:rPr>
        <w:t>40</w:t>
      </w:r>
      <w:r w:rsidR="00E43DAE" w:rsidRPr="009871E5">
        <w:rPr>
          <w:noProof/>
          <w:sz w:val="24"/>
          <w:szCs w:val="24"/>
        </w:rPr>
        <w:t>%)</w:t>
      </w:r>
      <w:r w:rsidR="0067137F" w:rsidRPr="009871E5">
        <w:rPr>
          <w:noProof/>
          <w:sz w:val="24"/>
          <w:szCs w:val="24"/>
        </w:rPr>
        <w:t>. 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по предоствленным микрокредитам сельхозтоваропроизводители (</w:t>
      </w:r>
      <w:r w:rsidR="0025672D" w:rsidRPr="009871E5">
        <w:rPr>
          <w:noProof/>
          <w:sz w:val="24"/>
          <w:szCs w:val="24"/>
        </w:rPr>
        <w:t>26%) из них предоставлен</w:t>
      </w:r>
      <w:r w:rsidR="003D1A29" w:rsidRPr="009871E5">
        <w:rPr>
          <w:noProof/>
          <w:sz w:val="24"/>
          <w:szCs w:val="24"/>
        </w:rPr>
        <w:t xml:space="preserve"> 1 микрозайм на сумму 643 000 рублей по программе </w:t>
      </w:r>
      <w:r w:rsidR="003D1A29" w:rsidRPr="009871E5">
        <w:rPr>
          <w:rFonts w:eastAsia="Lucida Sans Unicode"/>
          <w:kern w:val="2"/>
          <w:sz w:val="24"/>
          <w:szCs w:val="24"/>
        </w:rPr>
        <w:t>«Участвующие в ведомственной целевой программе «Поддержка начинающих фермеров в Республике Адыгея на 2015-2017 годы» государственной программы Республики Адыгея «Развитие сельского</w:t>
      </w:r>
      <w:r w:rsidR="00276AB4" w:rsidRPr="009871E5">
        <w:rPr>
          <w:rFonts w:eastAsia="Lucida Sans Unicode"/>
          <w:kern w:val="2"/>
          <w:sz w:val="24"/>
          <w:szCs w:val="24"/>
        </w:rPr>
        <w:t xml:space="preserve"> хозяйства и регулирование рынков сельскохозяйственной продукции, сырья и продовольствия» на 2013 - 2020 годы»</w:t>
      </w:r>
      <w:r w:rsidR="00276AB4" w:rsidRPr="009871E5">
        <w:rPr>
          <w:noProof/>
          <w:sz w:val="24"/>
          <w:szCs w:val="24"/>
        </w:rPr>
        <w:t>.</w:t>
      </w:r>
    </w:p>
    <w:p w:rsidR="0067137F" w:rsidRDefault="0067137F" w:rsidP="00660A15">
      <w:pPr>
        <w:pStyle w:val="a3"/>
        <w:contextualSpacing/>
        <w:rPr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микрокредитов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3D1A29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2514" w:type="dxa"/>
          </w:tcPr>
          <w:p w:rsidR="002F5B9C" w:rsidRPr="000762C8" w:rsidRDefault="003D1A2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8 849 639 </w:t>
            </w:r>
          </w:p>
        </w:tc>
        <w:tc>
          <w:tcPr>
            <w:tcW w:w="2514" w:type="dxa"/>
          </w:tcPr>
          <w:p w:rsidR="002F5B9C" w:rsidRPr="000762C8" w:rsidRDefault="003D1A29" w:rsidP="00E33A6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69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3D1A2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2514" w:type="dxa"/>
          </w:tcPr>
          <w:p w:rsidR="002F5B9C" w:rsidRPr="000762C8" w:rsidRDefault="003D1A29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7 258 000 </w:t>
            </w:r>
          </w:p>
        </w:tc>
        <w:tc>
          <w:tcPr>
            <w:tcW w:w="2514" w:type="dxa"/>
          </w:tcPr>
          <w:p w:rsidR="002F5B9C" w:rsidRPr="000762C8" w:rsidRDefault="003D1A29" w:rsidP="00E33A6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3D1A29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25</w:t>
            </w:r>
          </w:p>
        </w:tc>
        <w:tc>
          <w:tcPr>
            <w:tcW w:w="2514" w:type="dxa"/>
          </w:tcPr>
          <w:p w:rsidR="002F5B9C" w:rsidRPr="000762C8" w:rsidRDefault="003D1A29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16 107 639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2F5B9C" w:rsidRDefault="002F5B9C" w:rsidP="00660A15">
      <w:pPr>
        <w:pStyle w:val="a3"/>
        <w:contextualSpacing/>
        <w:rPr>
          <w:b/>
          <w:noProof/>
          <w:sz w:val="24"/>
          <w:szCs w:val="24"/>
        </w:rPr>
      </w:pPr>
    </w:p>
    <w:p w:rsidR="00E33A66" w:rsidRPr="000762C8" w:rsidRDefault="00E33A66" w:rsidP="00660A15">
      <w:pPr>
        <w:pStyle w:val="a3"/>
        <w:contextualSpacing/>
        <w:rPr>
          <w:b/>
          <w:noProof/>
          <w:sz w:val="24"/>
          <w:szCs w:val="24"/>
        </w:rPr>
      </w:pPr>
    </w:p>
    <w:p w:rsidR="0079383F" w:rsidRPr="000762C8" w:rsidRDefault="0079383F" w:rsidP="00660A15">
      <w:pPr>
        <w:pStyle w:val="a3"/>
        <w:contextualSpacing/>
        <w:rPr>
          <w:b/>
          <w:noProof/>
          <w:sz w:val="24"/>
          <w:szCs w:val="24"/>
        </w:rPr>
      </w:pPr>
    </w:p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515100" cy="52101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BC8" w:rsidRPr="00CB75B2" w:rsidSect="007C21C4">
      <w:footerReference w:type="default" r:id="rId11"/>
      <w:pgSz w:w="11906" w:h="16838"/>
      <w:pgMar w:top="284" w:right="707" w:bottom="426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00" w:rsidRDefault="001C7000" w:rsidP="00EE7C9C">
      <w:pPr>
        <w:spacing w:after="0" w:line="240" w:lineRule="auto"/>
      </w:pPr>
      <w:r>
        <w:separator/>
      </w:r>
    </w:p>
    <w:p w:rsidR="001C7000" w:rsidRDefault="001C7000"/>
  </w:endnote>
  <w:endnote w:type="continuationSeparator" w:id="0">
    <w:p w:rsidR="001C7000" w:rsidRDefault="001C7000" w:rsidP="00EE7C9C">
      <w:pPr>
        <w:spacing w:after="0" w:line="240" w:lineRule="auto"/>
      </w:pPr>
      <w:r>
        <w:continuationSeparator/>
      </w:r>
    </w:p>
    <w:p w:rsidR="001C7000" w:rsidRDefault="001C70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71E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00" w:rsidRDefault="001C7000" w:rsidP="00EE7C9C">
      <w:pPr>
        <w:spacing w:after="0" w:line="240" w:lineRule="auto"/>
      </w:pPr>
      <w:r>
        <w:separator/>
      </w:r>
    </w:p>
    <w:p w:rsidR="001C7000" w:rsidRDefault="001C7000"/>
  </w:footnote>
  <w:footnote w:type="continuationSeparator" w:id="0">
    <w:p w:rsidR="001C7000" w:rsidRDefault="001C7000" w:rsidP="00EE7C9C">
      <w:pPr>
        <w:spacing w:after="0" w:line="240" w:lineRule="auto"/>
      </w:pPr>
      <w:r>
        <w:continuationSeparator/>
      </w:r>
    </w:p>
    <w:p w:rsidR="001C7000" w:rsidRDefault="001C70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70E2"/>
    <w:rsid w:val="008D7BF8"/>
    <w:rsid w:val="008E1EA8"/>
    <w:rsid w:val="008F51DE"/>
    <w:rsid w:val="00902CEC"/>
    <w:rsid w:val="0091709B"/>
    <w:rsid w:val="00923842"/>
    <w:rsid w:val="00930866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71F11"/>
    <w:rsid w:val="00973046"/>
    <w:rsid w:val="00974A48"/>
    <w:rsid w:val="0097693C"/>
    <w:rsid w:val="009770DB"/>
    <w:rsid w:val="00980283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A02009"/>
    <w:rsid w:val="00A12D94"/>
    <w:rsid w:val="00A14C98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AF6D1A"/>
    <w:rsid w:val="00B01096"/>
    <w:rsid w:val="00B10F64"/>
    <w:rsid w:val="00B11E2A"/>
    <w:rsid w:val="00B16227"/>
    <w:rsid w:val="00B200EA"/>
    <w:rsid w:val="00B238D7"/>
    <w:rsid w:val="00B2524E"/>
    <w:rsid w:val="00B264E1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723"/>
    <w:rsid w:val="00DD0332"/>
    <w:rsid w:val="00DD5768"/>
    <w:rsid w:val="00DE0068"/>
    <w:rsid w:val="00DE060E"/>
    <w:rsid w:val="00DE196C"/>
    <w:rsid w:val="00DE2656"/>
    <w:rsid w:val="00DE4740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7A2"/>
    <w:rsid w:val="00F35706"/>
    <w:rsid w:val="00F40D50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4.2437781360066642E-17"/>
                  <c:y val="-3.57142857142857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1745230793519231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8958000</c:v>
                </c:pt>
                <c:pt idx="1">
                  <c:v>1300000</c:v>
                </c:pt>
                <c:pt idx="2">
                  <c:v>0</c:v>
                </c:pt>
                <c:pt idx="3">
                  <c:v>1606639</c:v>
                </c:pt>
                <c:pt idx="4">
                  <c:v>0</c:v>
                </c:pt>
                <c:pt idx="5">
                  <c:v>300000</c:v>
                </c:pt>
                <c:pt idx="6">
                  <c:v>3300000</c:v>
                </c:pt>
                <c:pt idx="7">
                  <c:v>0</c:v>
                </c:pt>
                <c:pt idx="8">
                  <c:v>643000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</c:v>
                </c:pt>
                <c:pt idx="1">
                  <c:v>6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9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4249639</c:v>
                </c:pt>
                <c:pt idx="1">
                  <c:v>3400000</c:v>
                </c:pt>
                <c:pt idx="2">
                  <c:v>0</c:v>
                </c:pt>
                <c:pt idx="3">
                  <c:v>1800000</c:v>
                </c:pt>
                <c:pt idx="4">
                  <c:v>0</c:v>
                </c:pt>
                <c:pt idx="5">
                  <c:v>6458000</c:v>
                </c:pt>
                <c:pt idx="6">
                  <c:v>200000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85914328"/>
        <c:axId val="201887216"/>
        <c:axId val="112908992"/>
      </c:line3DChart>
      <c:catAx>
        <c:axId val="85914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887216"/>
        <c:crosses val="autoZero"/>
        <c:auto val="1"/>
        <c:lblAlgn val="ctr"/>
        <c:lblOffset val="100"/>
        <c:noMultiLvlLbl val="0"/>
      </c:catAx>
      <c:valAx>
        <c:axId val="20188721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914328"/>
        <c:crosses val="autoZero"/>
        <c:crossBetween val="between"/>
      </c:valAx>
      <c:serAx>
        <c:axId val="1129089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1887216"/>
        <c:crosses val="autoZero"/>
      </c:ser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#,##0">
                  <c:v>8849639</c:v>
                </c:pt>
                <c:pt idx="1">
                  <c:v>4000000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5A336-BDF6-4CC4-9731-7B309F34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office</cp:lastModifiedBy>
  <cp:revision>4</cp:revision>
  <cp:lastPrinted>2016-04-27T14:34:00Z</cp:lastPrinted>
  <dcterms:created xsi:type="dcterms:W3CDTF">2016-10-11T08:21:00Z</dcterms:created>
  <dcterms:modified xsi:type="dcterms:W3CDTF">2016-10-11T09:04:00Z</dcterms:modified>
</cp:coreProperties>
</file>